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F87F1" w14:textId="77777777" w:rsidR="000057C3" w:rsidRDefault="000057C3" w:rsidP="0047694D">
      <w:pPr>
        <w:spacing w:after="0" w:line="240" w:lineRule="auto"/>
        <w:jc w:val="center"/>
        <w:rPr>
          <w:b/>
          <w:u w:val="single"/>
        </w:rPr>
      </w:pPr>
      <w:r>
        <w:rPr>
          <w:b/>
          <w:u w:val="single"/>
        </w:rPr>
        <w:t>Livelihoods and Resilience Sector Working Group</w:t>
      </w:r>
    </w:p>
    <w:p w14:paraId="48D23619" w14:textId="04C25DDF" w:rsidR="000057C3" w:rsidRPr="004F14F3" w:rsidRDefault="000057C3" w:rsidP="0047694D">
      <w:pPr>
        <w:spacing w:after="0" w:line="240" w:lineRule="auto"/>
        <w:jc w:val="center"/>
        <w:rPr>
          <w:b/>
        </w:rPr>
      </w:pPr>
      <w:r w:rsidRPr="004F14F3">
        <w:rPr>
          <w:b/>
        </w:rPr>
        <w:t>Coordination Meeting –</w:t>
      </w:r>
      <w:r>
        <w:rPr>
          <w:b/>
        </w:rPr>
        <w:t>7 April 2020</w:t>
      </w:r>
      <w:r w:rsidRPr="004F14F3">
        <w:rPr>
          <w:b/>
        </w:rPr>
        <w:t xml:space="preserve"> </w:t>
      </w:r>
      <w:r>
        <w:rPr>
          <w:b/>
        </w:rPr>
        <w:t>via Zoom</w:t>
      </w:r>
    </w:p>
    <w:p w14:paraId="43722B4F" w14:textId="77777777" w:rsidR="000057C3" w:rsidRPr="00910F0D" w:rsidRDefault="000057C3" w:rsidP="0047694D">
      <w:pPr>
        <w:spacing w:after="0" w:line="240" w:lineRule="auto"/>
        <w:jc w:val="both"/>
        <w:rPr>
          <w:b/>
          <w:u w:val="single"/>
        </w:rPr>
      </w:pPr>
      <w:r w:rsidRPr="00910F0D">
        <w:rPr>
          <w:b/>
          <w:u w:val="single"/>
        </w:rPr>
        <w:t>Agenda</w:t>
      </w:r>
    </w:p>
    <w:p w14:paraId="0DF44175" w14:textId="77777777" w:rsidR="000057C3" w:rsidRDefault="000057C3" w:rsidP="0047694D">
      <w:pPr>
        <w:numPr>
          <w:ilvl w:val="0"/>
          <w:numId w:val="3"/>
        </w:numPr>
        <w:spacing w:after="0" w:line="240" w:lineRule="auto"/>
        <w:jc w:val="both"/>
        <w:rPr>
          <w:lang w:val="en-US"/>
        </w:rPr>
      </w:pPr>
      <w:r>
        <w:rPr>
          <w:lang w:val="en-US"/>
        </w:rPr>
        <w:t xml:space="preserve">Co-chair introduction (5 </w:t>
      </w:r>
      <w:r w:rsidRPr="00910F0D">
        <w:rPr>
          <w:lang w:val="en-US"/>
        </w:rPr>
        <w:t>minutes)</w:t>
      </w:r>
    </w:p>
    <w:p w14:paraId="6E7FCB1E" w14:textId="77777777" w:rsidR="000057C3" w:rsidRDefault="000057C3" w:rsidP="0047694D">
      <w:pPr>
        <w:numPr>
          <w:ilvl w:val="0"/>
          <w:numId w:val="3"/>
        </w:numPr>
        <w:spacing w:after="0" w:line="240" w:lineRule="auto"/>
        <w:jc w:val="both"/>
        <w:rPr>
          <w:lang w:val="en-US"/>
        </w:rPr>
      </w:pPr>
      <w:r>
        <w:rPr>
          <w:lang w:val="en-US"/>
        </w:rPr>
        <w:t>CRRF Secretariat update on continued refugee activities (25 minutes)</w:t>
      </w:r>
    </w:p>
    <w:p w14:paraId="37A01EC8" w14:textId="77777777" w:rsidR="000057C3" w:rsidRDefault="000057C3" w:rsidP="0047694D">
      <w:pPr>
        <w:numPr>
          <w:ilvl w:val="1"/>
          <w:numId w:val="3"/>
        </w:numPr>
        <w:spacing w:after="0" w:line="240" w:lineRule="auto"/>
        <w:jc w:val="both"/>
        <w:rPr>
          <w:lang w:val="en-US"/>
        </w:rPr>
      </w:pPr>
      <w:r>
        <w:rPr>
          <w:lang w:val="en-US"/>
        </w:rPr>
        <w:t>Emergency plans from Government on WASH, Health and movement</w:t>
      </w:r>
    </w:p>
    <w:p w14:paraId="14C9B341" w14:textId="77777777" w:rsidR="000057C3" w:rsidRDefault="000057C3" w:rsidP="0047694D">
      <w:pPr>
        <w:numPr>
          <w:ilvl w:val="1"/>
          <w:numId w:val="3"/>
        </w:numPr>
        <w:spacing w:after="0" w:line="240" w:lineRule="auto"/>
        <w:jc w:val="both"/>
        <w:rPr>
          <w:lang w:val="en-US"/>
        </w:rPr>
      </w:pPr>
      <w:r>
        <w:rPr>
          <w:lang w:val="en-US"/>
        </w:rPr>
        <w:t>Update on movement and overall refugee critical activities</w:t>
      </w:r>
    </w:p>
    <w:p w14:paraId="18EE7ADD" w14:textId="77777777" w:rsidR="000057C3" w:rsidRDefault="000057C3" w:rsidP="0047694D">
      <w:pPr>
        <w:numPr>
          <w:ilvl w:val="1"/>
          <w:numId w:val="3"/>
        </w:numPr>
        <w:spacing w:after="0" w:line="240" w:lineRule="auto"/>
        <w:jc w:val="both"/>
        <w:rPr>
          <w:lang w:val="en-US"/>
        </w:rPr>
      </w:pPr>
      <w:r>
        <w:rPr>
          <w:lang w:val="en-US"/>
        </w:rPr>
        <w:t>Discussion on challenges at field level from partners</w:t>
      </w:r>
    </w:p>
    <w:p w14:paraId="0FEC373F" w14:textId="2EF89B1B" w:rsidR="000057C3" w:rsidRDefault="000057C3" w:rsidP="0047694D">
      <w:pPr>
        <w:numPr>
          <w:ilvl w:val="0"/>
          <w:numId w:val="3"/>
        </w:numPr>
        <w:spacing w:after="0" w:line="240" w:lineRule="auto"/>
        <w:jc w:val="both"/>
        <w:rPr>
          <w:lang w:val="en-US"/>
        </w:rPr>
      </w:pPr>
      <w:r>
        <w:rPr>
          <w:lang w:val="en-US"/>
        </w:rPr>
        <w:t>Program criticality and BCP review of LRS RRP framework</w:t>
      </w:r>
      <w:r w:rsidR="00097C92">
        <w:rPr>
          <w:lang w:val="en-US"/>
        </w:rPr>
        <w:t xml:space="preserve"> </w:t>
      </w:r>
      <w:r>
        <w:rPr>
          <w:lang w:val="en-US"/>
        </w:rPr>
        <w:t>(40 minutes)</w:t>
      </w:r>
    </w:p>
    <w:p w14:paraId="74101FE2" w14:textId="77777777" w:rsidR="000057C3" w:rsidRDefault="000057C3" w:rsidP="0047694D">
      <w:pPr>
        <w:numPr>
          <w:ilvl w:val="0"/>
          <w:numId w:val="3"/>
        </w:numPr>
        <w:spacing w:after="0" w:line="240" w:lineRule="auto"/>
        <w:jc w:val="both"/>
        <w:rPr>
          <w:lang w:val="en-US"/>
        </w:rPr>
      </w:pPr>
      <w:r>
        <w:rPr>
          <w:lang w:val="en-US"/>
        </w:rPr>
        <w:t>Cash programming discussion (20 minutes)</w:t>
      </w:r>
    </w:p>
    <w:p w14:paraId="29A4238E" w14:textId="77777777" w:rsidR="000057C3" w:rsidRDefault="000057C3" w:rsidP="0047694D">
      <w:pPr>
        <w:numPr>
          <w:ilvl w:val="1"/>
          <w:numId w:val="3"/>
        </w:numPr>
        <w:spacing w:after="0" w:line="240" w:lineRule="auto"/>
        <w:jc w:val="both"/>
        <w:rPr>
          <w:lang w:val="en-US"/>
        </w:rPr>
      </w:pPr>
      <w:r>
        <w:rPr>
          <w:lang w:val="en-US"/>
        </w:rPr>
        <w:t>MGLSD update and CFW</w:t>
      </w:r>
    </w:p>
    <w:p w14:paraId="18F4BB35" w14:textId="77777777" w:rsidR="000057C3" w:rsidRDefault="000057C3" w:rsidP="0047694D">
      <w:pPr>
        <w:numPr>
          <w:ilvl w:val="1"/>
          <w:numId w:val="3"/>
        </w:numPr>
        <w:spacing w:after="0" w:line="240" w:lineRule="auto"/>
        <w:jc w:val="both"/>
        <w:rPr>
          <w:lang w:val="en-US"/>
        </w:rPr>
      </w:pPr>
      <w:r>
        <w:rPr>
          <w:lang w:val="en-US"/>
        </w:rPr>
        <w:t xml:space="preserve">Cash (v. in-kind) and markets </w:t>
      </w:r>
    </w:p>
    <w:p w14:paraId="7FBE91B4" w14:textId="77777777" w:rsidR="000057C3" w:rsidRDefault="000057C3" w:rsidP="0047694D">
      <w:pPr>
        <w:numPr>
          <w:ilvl w:val="0"/>
          <w:numId w:val="3"/>
        </w:numPr>
        <w:spacing w:after="0" w:line="240" w:lineRule="auto"/>
        <w:jc w:val="both"/>
        <w:rPr>
          <w:lang w:val="en-US"/>
        </w:rPr>
      </w:pPr>
      <w:r>
        <w:rPr>
          <w:lang w:val="en-US"/>
        </w:rPr>
        <w:t xml:space="preserve">Co-chair update (15 </w:t>
      </w:r>
      <w:r w:rsidRPr="00910F0D">
        <w:rPr>
          <w:lang w:val="en-US"/>
        </w:rPr>
        <w:t>minutes)</w:t>
      </w:r>
    </w:p>
    <w:p w14:paraId="4CE8A219" w14:textId="77777777" w:rsidR="000057C3" w:rsidRDefault="000057C3" w:rsidP="0047694D">
      <w:pPr>
        <w:numPr>
          <w:ilvl w:val="1"/>
          <w:numId w:val="3"/>
        </w:numPr>
        <w:spacing w:after="0" w:line="240" w:lineRule="auto"/>
        <w:jc w:val="both"/>
        <w:rPr>
          <w:lang w:val="en-US"/>
        </w:rPr>
      </w:pPr>
      <w:r>
        <w:rPr>
          <w:lang w:val="en-US"/>
        </w:rPr>
        <w:t>Standards update</w:t>
      </w:r>
    </w:p>
    <w:p w14:paraId="139F6EBA" w14:textId="77777777" w:rsidR="000057C3" w:rsidRDefault="000057C3" w:rsidP="0047694D">
      <w:pPr>
        <w:numPr>
          <w:ilvl w:val="2"/>
          <w:numId w:val="3"/>
        </w:numPr>
        <w:spacing w:after="0" w:line="240" w:lineRule="auto"/>
        <w:jc w:val="both"/>
        <w:rPr>
          <w:lang w:val="en-US"/>
        </w:rPr>
      </w:pPr>
      <w:r>
        <w:rPr>
          <w:lang w:val="en-US"/>
        </w:rPr>
        <w:t>ActivityInfo</w:t>
      </w:r>
    </w:p>
    <w:p w14:paraId="6667A0A5" w14:textId="77777777" w:rsidR="000057C3" w:rsidRDefault="000057C3" w:rsidP="0047694D">
      <w:pPr>
        <w:numPr>
          <w:ilvl w:val="1"/>
          <w:numId w:val="3"/>
        </w:numPr>
        <w:spacing w:after="0" w:line="240" w:lineRule="auto"/>
        <w:jc w:val="both"/>
        <w:rPr>
          <w:lang w:val="en-US"/>
        </w:rPr>
      </w:pPr>
      <w:r>
        <w:rPr>
          <w:lang w:val="en-US"/>
        </w:rPr>
        <w:t>Updates from coordination forums (e.g. Inter-sector and Inter-agency)</w:t>
      </w:r>
    </w:p>
    <w:p w14:paraId="308ADA4B" w14:textId="77777777" w:rsidR="000057C3" w:rsidRDefault="000057C3" w:rsidP="0047694D">
      <w:pPr>
        <w:numPr>
          <w:ilvl w:val="1"/>
          <w:numId w:val="3"/>
        </w:numPr>
        <w:spacing w:after="0" w:line="240" w:lineRule="auto"/>
        <w:jc w:val="both"/>
        <w:rPr>
          <w:lang w:val="en-US"/>
        </w:rPr>
      </w:pPr>
      <w:r>
        <w:rPr>
          <w:lang w:val="en-US"/>
        </w:rPr>
        <w:t>Updates from other related sector WG</w:t>
      </w:r>
    </w:p>
    <w:p w14:paraId="59E54EDA" w14:textId="77777777" w:rsidR="000057C3" w:rsidRDefault="000057C3" w:rsidP="0047694D">
      <w:pPr>
        <w:numPr>
          <w:ilvl w:val="1"/>
          <w:numId w:val="3"/>
        </w:numPr>
        <w:spacing w:after="0" w:line="240" w:lineRule="auto"/>
        <w:jc w:val="both"/>
        <w:rPr>
          <w:lang w:val="en-US"/>
        </w:rPr>
      </w:pPr>
      <w:r>
        <w:rPr>
          <w:lang w:val="en-US"/>
        </w:rPr>
        <w:t>Other topics of coordination</w:t>
      </w:r>
    </w:p>
    <w:p w14:paraId="4D0EF8B5" w14:textId="77777777" w:rsidR="000057C3" w:rsidRPr="00A02E7B" w:rsidRDefault="000057C3" w:rsidP="0047694D">
      <w:pPr>
        <w:numPr>
          <w:ilvl w:val="2"/>
          <w:numId w:val="3"/>
        </w:numPr>
        <w:spacing w:after="0" w:line="240" w:lineRule="auto"/>
        <w:jc w:val="both"/>
        <w:rPr>
          <w:lang w:val="en-US"/>
        </w:rPr>
      </w:pPr>
      <w:r>
        <w:rPr>
          <w:lang w:val="en-US"/>
        </w:rPr>
        <w:t>Appeal process through OCHA</w:t>
      </w:r>
    </w:p>
    <w:p w14:paraId="7DD32E47" w14:textId="77777777" w:rsidR="006A2E40" w:rsidRPr="006A2E40" w:rsidRDefault="006A2E40" w:rsidP="0047694D">
      <w:pPr>
        <w:pBdr>
          <w:bottom w:val="single" w:sz="6" w:space="1" w:color="auto"/>
        </w:pBdr>
        <w:ind w:left="360"/>
        <w:jc w:val="both"/>
        <w:rPr>
          <w:lang w:val="en-US"/>
        </w:rPr>
      </w:pPr>
    </w:p>
    <w:p w14:paraId="7DD32E6B" w14:textId="4FBEC1EE" w:rsidR="00E61237" w:rsidRPr="004847E8" w:rsidRDefault="00310D7B" w:rsidP="0047694D">
      <w:pPr>
        <w:jc w:val="both"/>
        <w:rPr>
          <w:b/>
        </w:rPr>
      </w:pPr>
      <w:r w:rsidRPr="004847E8">
        <w:rPr>
          <w:b/>
          <w:lang w:val="en-US"/>
        </w:rPr>
        <w:t>1</w:t>
      </w:r>
      <w:r w:rsidR="00DB1371">
        <w:rPr>
          <w:b/>
        </w:rPr>
        <w:t xml:space="preserve">. </w:t>
      </w:r>
      <w:r w:rsidR="004847E8">
        <w:rPr>
          <w:b/>
        </w:rPr>
        <w:tab/>
      </w:r>
      <w:r w:rsidR="00910F0D" w:rsidRPr="005B783B">
        <w:rPr>
          <w:b/>
        </w:rPr>
        <w:t xml:space="preserve">Co-chair </w:t>
      </w:r>
      <w:r w:rsidR="000057C3">
        <w:rPr>
          <w:b/>
        </w:rPr>
        <w:t>introduction</w:t>
      </w:r>
    </w:p>
    <w:p w14:paraId="7DD32E6C" w14:textId="5A923548" w:rsidR="006C4420" w:rsidRPr="006C4420" w:rsidRDefault="00376012" w:rsidP="0047694D">
      <w:pPr>
        <w:spacing w:after="0" w:line="240" w:lineRule="auto"/>
        <w:jc w:val="both"/>
        <w:rPr>
          <w:b/>
          <w:lang w:val="en-US"/>
        </w:rPr>
      </w:pPr>
      <w:r w:rsidRPr="00083DA8">
        <w:rPr>
          <w:b/>
          <w:lang w:val="en-US"/>
        </w:rPr>
        <w:t>2</w:t>
      </w:r>
      <w:r w:rsidR="00BB3A34" w:rsidRPr="00083DA8">
        <w:rPr>
          <w:b/>
          <w:lang w:val="en-US"/>
        </w:rPr>
        <w:t>.</w:t>
      </w:r>
      <w:r w:rsidR="00E05779">
        <w:rPr>
          <w:b/>
          <w:lang w:val="en-US"/>
        </w:rPr>
        <w:tab/>
      </w:r>
      <w:r w:rsidR="004847E8" w:rsidRPr="004847E8">
        <w:rPr>
          <w:b/>
          <w:lang w:val="en-US"/>
        </w:rPr>
        <w:t>CRRF Secretariat update on continued refugee activities</w:t>
      </w:r>
    </w:p>
    <w:p w14:paraId="7DD32E6D" w14:textId="77777777" w:rsidR="00582385" w:rsidRPr="00BB3A34" w:rsidRDefault="00582385" w:rsidP="0047694D">
      <w:pPr>
        <w:spacing w:after="0" w:line="240" w:lineRule="auto"/>
        <w:jc w:val="both"/>
        <w:rPr>
          <w:b/>
          <w:lang w:val="en-US"/>
        </w:rPr>
      </w:pPr>
    </w:p>
    <w:p w14:paraId="0C2EB3A5" w14:textId="77777777" w:rsidR="004847E8" w:rsidRPr="00097C92" w:rsidRDefault="004847E8" w:rsidP="0047694D">
      <w:pPr>
        <w:numPr>
          <w:ilvl w:val="0"/>
          <w:numId w:val="6"/>
        </w:numPr>
        <w:spacing w:after="0" w:line="240" w:lineRule="auto"/>
        <w:jc w:val="both"/>
        <w:rPr>
          <w:i/>
          <w:lang w:val="en-US"/>
        </w:rPr>
      </w:pPr>
      <w:r w:rsidRPr="00097C92">
        <w:rPr>
          <w:i/>
          <w:lang w:val="en-US"/>
        </w:rPr>
        <w:t>Emergency plans from Government on WASH, Health and movement</w:t>
      </w:r>
    </w:p>
    <w:p w14:paraId="7DD32E6F" w14:textId="77777777" w:rsidR="0097484B" w:rsidRDefault="0097484B" w:rsidP="0047694D">
      <w:pPr>
        <w:pStyle w:val="ListParagraph"/>
        <w:spacing w:after="0" w:line="240" w:lineRule="auto"/>
        <w:ind w:left="1080"/>
        <w:jc w:val="both"/>
        <w:rPr>
          <w:lang w:val="en-US"/>
        </w:rPr>
      </w:pPr>
    </w:p>
    <w:p w14:paraId="50EC5072" w14:textId="22AA2DB8" w:rsidR="00AC4535" w:rsidRDefault="00D47BDA" w:rsidP="00AC4535">
      <w:pPr>
        <w:pStyle w:val="ListParagraph"/>
        <w:numPr>
          <w:ilvl w:val="0"/>
          <w:numId w:val="4"/>
        </w:numPr>
        <w:spacing w:after="0" w:line="240" w:lineRule="auto"/>
        <w:jc w:val="both"/>
        <w:rPr>
          <w:lang w:val="en-US"/>
        </w:rPr>
      </w:pPr>
      <w:r>
        <w:rPr>
          <w:lang w:val="en-US"/>
        </w:rPr>
        <w:t xml:space="preserve">A </w:t>
      </w:r>
      <w:r w:rsidR="00C776C2">
        <w:rPr>
          <w:lang w:val="en-US"/>
        </w:rPr>
        <w:t>COVID</w:t>
      </w:r>
      <w:r w:rsidR="00164CD4">
        <w:rPr>
          <w:lang w:val="en-US"/>
        </w:rPr>
        <w:t>-19</w:t>
      </w:r>
      <w:r w:rsidR="00C776C2">
        <w:rPr>
          <w:lang w:val="en-US"/>
        </w:rPr>
        <w:t xml:space="preserve"> emergency plan and a task team</w:t>
      </w:r>
      <w:r>
        <w:rPr>
          <w:lang w:val="en-US"/>
        </w:rPr>
        <w:t xml:space="preserve"> has been established</w:t>
      </w:r>
      <w:r w:rsidR="00C776C2">
        <w:rPr>
          <w:lang w:val="en-US"/>
        </w:rPr>
        <w:t xml:space="preserve"> at </w:t>
      </w:r>
      <w:r w:rsidR="00097C92">
        <w:rPr>
          <w:lang w:val="en-US"/>
        </w:rPr>
        <w:t xml:space="preserve">the </w:t>
      </w:r>
      <w:r w:rsidR="00C776C2">
        <w:rPr>
          <w:lang w:val="en-US"/>
        </w:rPr>
        <w:t>national</w:t>
      </w:r>
      <w:r w:rsidR="00097C92">
        <w:rPr>
          <w:lang w:val="en-US"/>
        </w:rPr>
        <w:t>-</w:t>
      </w:r>
      <w:r w:rsidR="00C776C2">
        <w:rPr>
          <w:lang w:val="en-US"/>
        </w:rPr>
        <w:t>level</w:t>
      </w:r>
      <w:r w:rsidR="00AC4535">
        <w:rPr>
          <w:lang w:val="en-US"/>
        </w:rPr>
        <w:t>.</w:t>
      </w:r>
    </w:p>
    <w:p w14:paraId="23C3638A" w14:textId="4A33392C" w:rsidR="00C776C2" w:rsidRPr="00C776C2" w:rsidRDefault="00D47BDA" w:rsidP="00C776C2">
      <w:pPr>
        <w:pStyle w:val="ListParagraph"/>
        <w:numPr>
          <w:ilvl w:val="0"/>
          <w:numId w:val="4"/>
        </w:numPr>
        <w:spacing w:after="0" w:line="240" w:lineRule="auto"/>
        <w:jc w:val="both"/>
        <w:rPr>
          <w:lang w:val="en-US"/>
        </w:rPr>
      </w:pPr>
      <w:r>
        <w:rPr>
          <w:lang w:val="en-US"/>
        </w:rPr>
        <w:t>Regarding movement, c</w:t>
      </w:r>
      <w:r w:rsidR="00C776C2">
        <w:rPr>
          <w:lang w:val="en-US"/>
        </w:rPr>
        <w:t xml:space="preserve">onsidering the </w:t>
      </w:r>
      <w:r w:rsidR="00097C92">
        <w:rPr>
          <w:lang w:val="en-US"/>
        </w:rPr>
        <w:t>large</w:t>
      </w:r>
      <w:r w:rsidR="00164CD4">
        <w:rPr>
          <w:lang w:val="en-US"/>
        </w:rPr>
        <w:t xml:space="preserve"> refugee population</w:t>
      </w:r>
      <w:r w:rsidR="00C776C2">
        <w:rPr>
          <w:lang w:val="en-US"/>
        </w:rPr>
        <w:t xml:space="preserve"> and in order to avoid outbreaks in the settlements, movement to the settlements has been limited. Refugees in urban areas</w:t>
      </w:r>
      <w:r>
        <w:rPr>
          <w:lang w:val="en-US"/>
        </w:rPr>
        <w:t xml:space="preserve"> tend to travel to visit fa</w:t>
      </w:r>
      <w:r w:rsidR="00164CD4">
        <w:rPr>
          <w:lang w:val="en-US"/>
        </w:rPr>
        <w:t>mily members in the settlements, which</w:t>
      </w:r>
      <w:r>
        <w:rPr>
          <w:lang w:val="en-US"/>
        </w:rPr>
        <w:t xml:space="preserve"> has </w:t>
      </w:r>
      <w:r w:rsidR="00C776C2">
        <w:rPr>
          <w:lang w:val="en-US"/>
        </w:rPr>
        <w:t>been</w:t>
      </w:r>
      <w:r>
        <w:rPr>
          <w:lang w:val="en-US"/>
        </w:rPr>
        <w:t xml:space="preserve"> stopped in order to avoid a possible spread of COVID</w:t>
      </w:r>
      <w:r w:rsidR="00164CD4">
        <w:rPr>
          <w:lang w:val="en-US"/>
        </w:rPr>
        <w:t>-19</w:t>
      </w:r>
      <w:r>
        <w:rPr>
          <w:lang w:val="en-US"/>
        </w:rPr>
        <w:t>. Finally, r</w:t>
      </w:r>
      <w:r w:rsidR="00C776C2">
        <w:rPr>
          <w:lang w:val="en-US"/>
        </w:rPr>
        <w:t>efugees are not stopped from coming to Uganda, but they are kept at the reception centers at the border; UNHCR is handling this, among other agencies.</w:t>
      </w:r>
    </w:p>
    <w:p w14:paraId="709CAE8B" w14:textId="12C73FD3" w:rsidR="00AC4535" w:rsidRPr="00AC4535" w:rsidRDefault="00D47BDA" w:rsidP="00AC4535">
      <w:pPr>
        <w:pStyle w:val="ListParagraph"/>
        <w:numPr>
          <w:ilvl w:val="0"/>
          <w:numId w:val="4"/>
        </w:numPr>
        <w:spacing w:after="0" w:line="240" w:lineRule="auto"/>
        <w:jc w:val="both"/>
        <w:rPr>
          <w:lang w:val="en-US"/>
        </w:rPr>
      </w:pPr>
      <w:r>
        <w:rPr>
          <w:lang w:val="en-US"/>
        </w:rPr>
        <w:t>The permanent secretary of the Office of the Prime Minister has</w:t>
      </w:r>
      <w:r w:rsidR="00C776C2">
        <w:rPr>
          <w:lang w:val="en-US"/>
        </w:rPr>
        <w:t xml:space="preserve"> </w:t>
      </w:r>
      <w:r w:rsidR="00AC4535">
        <w:rPr>
          <w:lang w:val="en-US"/>
        </w:rPr>
        <w:t>emphasize</w:t>
      </w:r>
      <w:r>
        <w:rPr>
          <w:lang w:val="en-US"/>
        </w:rPr>
        <w:t>d the</w:t>
      </w:r>
      <w:r w:rsidR="00AC4535">
        <w:rPr>
          <w:lang w:val="en-US"/>
        </w:rPr>
        <w:t xml:space="preserve"> continuity of services in the settlements.</w:t>
      </w:r>
    </w:p>
    <w:p w14:paraId="5FBF0DBB" w14:textId="4A5847BF" w:rsidR="004B3143" w:rsidRDefault="00D47BDA" w:rsidP="0047694D">
      <w:pPr>
        <w:pStyle w:val="ListParagraph"/>
        <w:numPr>
          <w:ilvl w:val="0"/>
          <w:numId w:val="4"/>
        </w:numPr>
        <w:spacing w:after="0" w:line="240" w:lineRule="auto"/>
        <w:jc w:val="both"/>
        <w:rPr>
          <w:lang w:val="en-US"/>
        </w:rPr>
      </w:pPr>
      <w:r>
        <w:rPr>
          <w:lang w:val="en-US"/>
        </w:rPr>
        <w:t>There are t</w:t>
      </w:r>
      <w:r w:rsidR="004B3143">
        <w:rPr>
          <w:lang w:val="en-US"/>
        </w:rPr>
        <w:t>hree emergency plans</w:t>
      </w:r>
      <w:r>
        <w:rPr>
          <w:lang w:val="en-US"/>
        </w:rPr>
        <w:t xml:space="preserve"> regarding the following topics:</w:t>
      </w:r>
      <w:r w:rsidR="004B3143">
        <w:rPr>
          <w:lang w:val="en-US"/>
        </w:rPr>
        <w:t xml:space="preserve"> communication, health and WASH.</w:t>
      </w:r>
    </w:p>
    <w:p w14:paraId="0DD4407A" w14:textId="11E6CD37" w:rsidR="00AC4535" w:rsidRDefault="00AC4535" w:rsidP="00D47BDA">
      <w:pPr>
        <w:pStyle w:val="ListParagraph"/>
        <w:numPr>
          <w:ilvl w:val="1"/>
          <w:numId w:val="4"/>
        </w:numPr>
        <w:spacing w:after="0" w:line="240" w:lineRule="auto"/>
        <w:jc w:val="both"/>
        <w:rPr>
          <w:lang w:val="en-US"/>
        </w:rPr>
      </w:pPr>
      <w:r>
        <w:rPr>
          <w:lang w:val="en-US"/>
        </w:rPr>
        <w:t xml:space="preserve">Communication task team: </w:t>
      </w:r>
      <w:r w:rsidR="00D47BDA">
        <w:rPr>
          <w:lang w:val="en-US"/>
        </w:rPr>
        <w:t>they have been</w:t>
      </w:r>
      <w:r>
        <w:rPr>
          <w:lang w:val="en-US"/>
        </w:rPr>
        <w:t xml:space="preserve"> messaging at settlement level </w:t>
      </w:r>
      <w:r w:rsidR="00D47BDA">
        <w:rPr>
          <w:lang w:val="en-US"/>
        </w:rPr>
        <w:t>in all the different languages refugees speak,</w:t>
      </w:r>
      <w:r>
        <w:rPr>
          <w:lang w:val="en-US"/>
        </w:rPr>
        <w:t xml:space="preserve"> beyond English and</w:t>
      </w:r>
      <w:r w:rsidR="00097C92">
        <w:rPr>
          <w:lang w:val="en-US"/>
        </w:rPr>
        <w:t xml:space="preserve"> </w:t>
      </w:r>
      <w:r w:rsidR="00D47BDA">
        <w:rPr>
          <w:lang w:val="en-US"/>
        </w:rPr>
        <w:t xml:space="preserve">local </w:t>
      </w:r>
      <w:r>
        <w:rPr>
          <w:lang w:val="en-US"/>
        </w:rPr>
        <w:t>Ugandan languages.</w:t>
      </w:r>
    </w:p>
    <w:p w14:paraId="76403DD7" w14:textId="76D83894" w:rsidR="00AC4535" w:rsidRDefault="00AC4535" w:rsidP="00D47BDA">
      <w:pPr>
        <w:pStyle w:val="ListParagraph"/>
        <w:numPr>
          <w:ilvl w:val="1"/>
          <w:numId w:val="4"/>
        </w:numPr>
        <w:spacing w:after="0" w:line="240" w:lineRule="auto"/>
        <w:jc w:val="both"/>
        <w:rPr>
          <w:lang w:val="en-US"/>
        </w:rPr>
      </w:pPr>
      <w:r>
        <w:rPr>
          <w:lang w:val="en-US"/>
        </w:rPr>
        <w:t xml:space="preserve">Health </w:t>
      </w:r>
      <w:r w:rsidR="00C776C2">
        <w:rPr>
          <w:lang w:val="en-US"/>
        </w:rPr>
        <w:t>emergency</w:t>
      </w:r>
      <w:r>
        <w:rPr>
          <w:lang w:val="en-US"/>
        </w:rPr>
        <w:t xml:space="preserve"> </w:t>
      </w:r>
      <w:r w:rsidR="00C776C2">
        <w:rPr>
          <w:lang w:val="en-US"/>
        </w:rPr>
        <w:t>plan</w:t>
      </w:r>
      <w:r>
        <w:rPr>
          <w:lang w:val="en-US"/>
        </w:rPr>
        <w:t xml:space="preserve"> for refugees: a health emergency plan for refugees was enacted</w:t>
      </w:r>
      <w:r w:rsidR="00164CD4">
        <w:rPr>
          <w:lang w:val="en-US"/>
        </w:rPr>
        <w:t xml:space="preserve">, which </w:t>
      </w:r>
      <w:r w:rsidR="00D47BDA">
        <w:rPr>
          <w:lang w:val="en-US"/>
        </w:rPr>
        <w:t xml:space="preserve">will be shared with </w:t>
      </w:r>
      <w:r w:rsidR="00164CD4">
        <w:rPr>
          <w:lang w:val="en-US"/>
        </w:rPr>
        <w:t>the sector co-chairs for dissemination</w:t>
      </w:r>
      <w:r w:rsidR="00D47BDA">
        <w:rPr>
          <w:lang w:val="en-US"/>
        </w:rPr>
        <w:t>.</w:t>
      </w:r>
    </w:p>
    <w:p w14:paraId="7A5DDC2B" w14:textId="774E316A" w:rsidR="00D47BDA" w:rsidRDefault="00AC4535" w:rsidP="00570B8E">
      <w:pPr>
        <w:pStyle w:val="ListParagraph"/>
        <w:numPr>
          <w:ilvl w:val="1"/>
          <w:numId w:val="4"/>
        </w:numPr>
        <w:spacing w:after="0" w:line="240" w:lineRule="auto"/>
        <w:jc w:val="both"/>
        <w:rPr>
          <w:lang w:val="en-US"/>
        </w:rPr>
      </w:pPr>
      <w:r w:rsidRPr="00D47BDA">
        <w:rPr>
          <w:lang w:val="en-US"/>
        </w:rPr>
        <w:t>WASH emergency plan</w:t>
      </w:r>
      <w:r w:rsidR="00C776C2" w:rsidRPr="00D47BDA">
        <w:rPr>
          <w:lang w:val="en-US"/>
        </w:rPr>
        <w:t xml:space="preserve"> for refugees</w:t>
      </w:r>
      <w:r w:rsidRPr="00D47BDA">
        <w:rPr>
          <w:lang w:val="en-US"/>
        </w:rPr>
        <w:t xml:space="preserve">: </w:t>
      </w:r>
      <w:r w:rsidR="00D47BDA">
        <w:rPr>
          <w:lang w:val="en-US"/>
        </w:rPr>
        <w:t>a WASH emergency plan for refugees was enacted</w:t>
      </w:r>
      <w:r w:rsidR="00164CD4">
        <w:rPr>
          <w:lang w:val="en-US"/>
        </w:rPr>
        <w:t xml:space="preserve">, </w:t>
      </w:r>
      <w:r w:rsidR="00164CD4">
        <w:rPr>
          <w:lang w:val="en-US"/>
        </w:rPr>
        <w:t>which will be shared with the sector co-chairs for dissemination</w:t>
      </w:r>
      <w:r w:rsidR="00D47BDA">
        <w:rPr>
          <w:lang w:val="en-US"/>
        </w:rPr>
        <w:t>.</w:t>
      </w:r>
    </w:p>
    <w:p w14:paraId="7DD32E74" w14:textId="77777777" w:rsidR="0097484B" w:rsidRDefault="0097484B" w:rsidP="0047694D">
      <w:pPr>
        <w:pStyle w:val="ListParagraph"/>
        <w:spacing w:after="0" w:line="240" w:lineRule="auto"/>
        <w:jc w:val="both"/>
        <w:rPr>
          <w:lang w:val="en-US"/>
        </w:rPr>
      </w:pPr>
    </w:p>
    <w:p w14:paraId="5EDC4CBE" w14:textId="14E8C157" w:rsidR="004C7C3F" w:rsidRPr="00097C92" w:rsidRDefault="004847E8" w:rsidP="004C7C3F">
      <w:pPr>
        <w:numPr>
          <w:ilvl w:val="0"/>
          <w:numId w:val="6"/>
        </w:numPr>
        <w:spacing w:after="0" w:line="240" w:lineRule="auto"/>
        <w:jc w:val="both"/>
        <w:rPr>
          <w:i/>
          <w:lang w:val="en-US"/>
        </w:rPr>
      </w:pPr>
      <w:r w:rsidRPr="00097C92">
        <w:rPr>
          <w:i/>
          <w:lang w:val="en-US"/>
        </w:rPr>
        <w:t>Update on movement and overall refugee critical activities</w:t>
      </w:r>
    </w:p>
    <w:p w14:paraId="404DEEB0" w14:textId="44949EAD" w:rsidR="00DD22AF" w:rsidRDefault="00164CD4" w:rsidP="00DD22AF">
      <w:pPr>
        <w:spacing w:after="0" w:line="240" w:lineRule="auto"/>
        <w:ind w:left="1440"/>
        <w:jc w:val="both"/>
        <w:rPr>
          <w:lang w:val="en-US"/>
        </w:rPr>
      </w:pPr>
      <w:r>
        <w:rPr>
          <w:lang w:val="en-US"/>
        </w:rPr>
        <w:t xml:space="preserve"> </w:t>
      </w:r>
    </w:p>
    <w:p w14:paraId="071CDBE5" w14:textId="77777777" w:rsidR="00D47BDA" w:rsidRDefault="00C776C2" w:rsidP="00C776C2">
      <w:pPr>
        <w:pStyle w:val="ListParagraph"/>
        <w:numPr>
          <w:ilvl w:val="0"/>
          <w:numId w:val="4"/>
        </w:numPr>
        <w:spacing w:after="0" w:line="240" w:lineRule="auto"/>
        <w:jc w:val="both"/>
        <w:rPr>
          <w:lang w:val="en-US"/>
        </w:rPr>
      </w:pPr>
      <w:r>
        <w:rPr>
          <w:lang w:val="en-US"/>
        </w:rPr>
        <w:t xml:space="preserve">Movement: </w:t>
      </w:r>
    </w:p>
    <w:p w14:paraId="6625BE10" w14:textId="7D8AB365" w:rsidR="00D47BDA" w:rsidRDefault="00D47BDA" w:rsidP="00D47BDA">
      <w:pPr>
        <w:pStyle w:val="ListParagraph"/>
        <w:numPr>
          <w:ilvl w:val="1"/>
          <w:numId w:val="4"/>
        </w:numPr>
        <w:spacing w:after="0" w:line="240" w:lineRule="auto"/>
        <w:jc w:val="both"/>
        <w:rPr>
          <w:lang w:val="en-US"/>
        </w:rPr>
      </w:pPr>
      <w:r>
        <w:rPr>
          <w:lang w:val="en-US"/>
        </w:rPr>
        <w:t>Stickers are being issued</w:t>
      </w:r>
      <w:r w:rsidR="00C776C2">
        <w:rPr>
          <w:lang w:val="en-US"/>
        </w:rPr>
        <w:t xml:space="preserve"> only </w:t>
      </w:r>
      <w:r>
        <w:rPr>
          <w:lang w:val="en-US"/>
        </w:rPr>
        <w:t xml:space="preserve">for </w:t>
      </w:r>
      <w:r w:rsidR="009A1879">
        <w:rPr>
          <w:lang w:val="en-US"/>
        </w:rPr>
        <w:t xml:space="preserve">transport </w:t>
      </w:r>
      <w:r>
        <w:rPr>
          <w:lang w:val="en-US"/>
        </w:rPr>
        <w:t xml:space="preserve">of </w:t>
      </w:r>
      <w:r w:rsidR="00C776C2">
        <w:rPr>
          <w:lang w:val="en-US"/>
        </w:rPr>
        <w:t xml:space="preserve">activities that have </w:t>
      </w:r>
      <w:r w:rsidR="00164CD4">
        <w:rPr>
          <w:lang w:val="en-US"/>
        </w:rPr>
        <w:t>been prioritized as critical/life-saving</w:t>
      </w:r>
      <w:r>
        <w:rPr>
          <w:lang w:val="en-US"/>
        </w:rPr>
        <w:t xml:space="preserve">. </w:t>
      </w:r>
      <w:r w:rsidR="00C776C2">
        <w:rPr>
          <w:lang w:val="en-US"/>
        </w:rPr>
        <w:t>Within the district</w:t>
      </w:r>
      <w:r>
        <w:rPr>
          <w:lang w:val="en-US"/>
        </w:rPr>
        <w:t>,</w:t>
      </w:r>
      <w:r w:rsidR="00164CD4">
        <w:rPr>
          <w:lang w:val="en-US"/>
        </w:rPr>
        <w:t xml:space="preserve"> the permit is</w:t>
      </w:r>
      <w:r w:rsidR="00C776C2">
        <w:rPr>
          <w:lang w:val="en-US"/>
        </w:rPr>
        <w:t xml:space="preserve"> to be given by the DLG</w:t>
      </w:r>
      <w:r>
        <w:rPr>
          <w:lang w:val="en-US"/>
        </w:rPr>
        <w:t>; however, the transport between districts</w:t>
      </w:r>
      <w:r w:rsidR="00C776C2">
        <w:rPr>
          <w:lang w:val="en-US"/>
        </w:rPr>
        <w:t xml:space="preserve"> is supposed to be coordinated at central level. </w:t>
      </w:r>
    </w:p>
    <w:p w14:paraId="0B5542E2" w14:textId="5A8DACE8" w:rsidR="00D47BDA" w:rsidRPr="00097C92" w:rsidRDefault="00C776C2" w:rsidP="00097C92">
      <w:pPr>
        <w:pStyle w:val="ListParagraph"/>
        <w:numPr>
          <w:ilvl w:val="1"/>
          <w:numId w:val="4"/>
        </w:numPr>
        <w:spacing w:after="0" w:line="240" w:lineRule="auto"/>
        <w:jc w:val="both"/>
        <w:rPr>
          <w:lang w:val="en-US"/>
        </w:rPr>
      </w:pPr>
      <w:r>
        <w:rPr>
          <w:lang w:val="en-US"/>
        </w:rPr>
        <w:lastRenderedPageBreak/>
        <w:t>There is a need for a list</w:t>
      </w:r>
      <w:r w:rsidR="00D47BDA">
        <w:rPr>
          <w:lang w:val="en-US"/>
        </w:rPr>
        <w:t xml:space="preserve"> in order</w:t>
      </w:r>
      <w:r>
        <w:rPr>
          <w:lang w:val="en-US"/>
        </w:rPr>
        <w:t xml:space="preserve"> to know who is going to do what</w:t>
      </w:r>
      <w:r w:rsidR="00D47BDA">
        <w:rPr>
          <w:lang w:val="en-US"/>
        </w:rPr>
        <w:t>,</w:t>
      </w:r>
      <w:r>
        <w:rPr>
          <w:lang w:val="en-US"/>
        </w:rPr>
        <w:t xml:space="preserve"> where and how quickly</w:t>
      </w:r>
      <w:r w:rsidR="00D47BDA">
        <w:rPr>
          <w:lang w:val="en-US"/>
        </w:rPr>
        <w:t>.</w:t>
      </w:r>
      <w:r>
        <w:rPr>
          <w:lang w:val="en-US"/>
        </w:rPr>
        <w:t xml:space="preserve"> </w:t>
      </w:r>
      <w:r w:rsidR="00164CD4">
        <w:rPr>
          <w:lang w:val="en-US"/>
        </w:rPr>
        <w:t xml:space="preserve">OPM will use the list of prioritized activities </w:t>
      </w:r>
      <w:r>
        <w:rPr>
          <w:lang w:val="en-US"/>
        </w:rPr>
        <w:t xml:space="preserve">to coordinate with the </w:t>
      </w:r>
      <w:r w:rsidR="00164CD4">
        <w:rPr>
          <w:lang w:val="en-US"/>
        </w:rPr>
        <w:t xml:space="preserve">relevant </w:t>
      </w:r>
      <w:r>
        <w:rPr>
          <w:lang w:val="en-US"/>
        </w:rPr>
        <w:t>ministries, including transport</w:t>
      </w:r>
      <w:r w:rsidR="00D47BDA">
        <w:rPr>
          <w:lang w:val="en-US"/>
        </w:rPr>
        <w:t>.</w:t>
      </w:r>
    </w:p>
    <w:p w14:paraId="482F1562" w14:textId="3CA0F2FD" w:rsidR="00C776C2" w:rsidRDefault="00C776C2" w:rsidP="00C776C2">
      <w:pPr>
        <w:pStyle w:val="ListParagraph"/>
        <w:numPr>
          <w:ilvl w:val="0"/>
          <w:numId w:val="4"/>
        </w:numPr>
        <w:spacing w:after="0" w:line="240" w:lineRule="auto"/>
        <w:jc w:val="both"/>
        <w:rPr>
          <w:lang w:val="en-US"/>
        </w:rPr>
      </w:pPr>
      <w:r>
        <w:rPr>
          <w:lang w:val="en-US"/>
        </w:rPr>
        <w:t>Livelihoods</w:t>
      </w:r>
      <w:r w:rsidR="009A1879">
        <w:rPr>
          <w:lang w:val="en-US"/>
        </w:rPr>
        <w:t xml:space="preserve"> activities</w:t>
      </w:r>
      <w:r>
        <w:rPr>
          <w:lang w:val="en-US"/>
        </w:rPr>
        <w:t xml:space="preserve">: most </w:t>
      </w:r>
      <w:r w:rsidR="00D47BDA">
        <w:rPr>
          <w:lang w:val="en-US"/>
        </w:rPr>
        <w:t>activities will</w:t>
      </w:r>
      <w:r>
        <w:rPr>
          <w:lang w:val="en-US"/>
        </w:rPr>
        <w:t xml:space="preserve"> continue, except for congregations.</w:t>
      </w:r>
    </w:p>
    <w:p w14:paraId="51543DD9" w14:textId="1350F973" w:rsidR="00C776C2" w:rsidRDefault="00D47BDA" w:rsidP="00C776C2">
      <w:pPr>
        <w:pStyle w:val="ListParagraph"/>
        <w:numPr>
          <w:ilvl w:val="1"/>
          <w:numId w:val="4"/>
        </w:numPr>
        <w:spacing w:after="0" w:line="240" w:lineRule="auto"/>
        <w:jc w:val="both"/>
        <w:rPr>
          <w:lang w:val="en-US"/>
        </w:rPr>
      </w:pPr>
      <w:r>
        <w:rPr>
          <w:lang w:val="en-US"/>
        </w:rPr>
        <w:t>All education</w:t>
      </w:r>
      <w:r w:rsidR="00164CD4">
        <w:rPr>
          <w:lang w:val="en-US"/>
        </w:rPr>
        <w:t>-</w:t>
      </w:r>
      <w:r>
        <w:rPr>
          <w:lang w:val="en-US"/>
        </w:rPr>
        <w:t>related activities have been suspended.</w:t>
      </w:r>
    </w:p>
    <w:p w14:paraId="27D5813B" w14:textId="49068139" w:rsidR="00C776C2" w:rsidRDefault="00164CD4" w:rsidP="00C776C2">
      <w:pPr>
        <w:pStyle w:val="ListParagraph"/>
        <w:numPr>
          <w:ilvl w:val="1"/>
          <w:numId w:val="4"/>
        </w:numPr>
        <w:spacing w:after="0" w:line="240" w:lineRule="auto"/>
        <w:jc w:val="both"/>
        <w:rPr>
          <w:lang w:val="en-US"/>
        </w:rPr>
      </w:pPr>
      <w:r>
        <w:rPr>
          <w:lang w:val="en-US"/>
        </w:rPr>
        <w:t>Most day-to-</w:t>
      </w:r>
      <w:r w:rsidR="00D47BDA">
        <w:rPr>
          <w:lang w:val="en-US"/>
        </w:rPr>
        <w:t>day activities continue, such as</w:t>
      </w:r>
      <w:r w:rsidR="00C776C2">
        <w:rPr>
          <w:lang w:val="en-US"/>
        </w:rPr>
        <w:t xml:space="preserve"> </w:t>
      </w:r>
      <w:r w:rsidR="00D47BDA">
        <w:rPr>
          <w:lang w:val="en-US"/>
        </w:rPr>
        <w:t>farming and</w:t>
      </w:r>
      <w:r w:rsidR="00C776C2">
        <w:rPr>
          <w:lang w:val="en-US"/>
        </w:rPr>
        <w:t xml:space="preserve"> selling food</w:t>
      </w:r>
      <w:r w:rsidR="00D47BDA">
        <w:rPr>
          <w:lang w:val="en-US"/>
        </w:rPr>
        <w:t xml:space="preserve">, </w:t>
      </w:r>
      <w:r w:rsidR="00C776C2">
        <w:rPr>
          <w:lang w:val="en-US"/>
        </w:rPr>
        <w:t xml:space="preserve">as long as there </w:t>
      </w:r>
      <w:r w:rsidR="00D47BDA">
        <w:rPr>
          <w:lang w:val="en-US"/>
        </w:rPr>
        <w:t>are</w:t>
      </w:r>
      <w:r w:rsidR="00C776C2">
        <w:rPr>
          <w:lang w:val="en-US"/>
        </w:rPr>
        <w:t xml:space="preserve"> no congregations</w:t>
      </w:r>
      <w:r w:rsidR="00D47BDA">
        <w:rPr>
          <w:lang w:val="en-US"/>
        </w:rPr>
        <w:t>.</w:t>
      </w:r>
    </w:p>
    <w:p w14:paraId="4B527C53" w14:textId="77777777" w:rsidR="00C776C2" w:rsidRDefault="00C776C2" w:rsidP="00C776C2">
      <w:pPr>
        <w:pStyle w:val="ListParagraph"/>
        <w:numPr>
          <w:ilvl w:val="0"/>
          <w:numId w:val="4"/>
        </w:numPr>
        <w:spacing w:after="0" w:line="240" w:lineRule="auto"/>
        <w:jc w:val="both"/>
        <w:rPr>
          <w:lang w:val="en-US"/>
        </w:rPr>
      </w:pPr>
      <w:r>
        <w:rPr>
          <w:lang w:val="en-US"/>
        </w:rPr>
        <w:t>Saving groups:</w:t>
      </w:r>
    </w:p>
    <w:p w14:paraId="36785086" w14:textId="37613297" w:rsidR="00C776C2" w:rsidRDefault="00C776C2" w:rsidP="00C776C2">
      <w:pPr>
        <w:pStyle w:val="ListParagraph"/>
        <w:numPr>
          <w:ilvl w:val="1"/>
          <w:numId w:val="4"/>
        </w:numPr>
        <w:spacing w:after="0" w:line="240" w:lineRule="auto"/>
        <w:jc w:val="both"/>
        <w:rPr>
          <w:lang w:val="en-US"/>
        </w:rPr>
      </w:pPr>
      <w:r>
        <w:rPr>
          <w:lang w:val="en-US"/>
        </w:rPr>
        <w:t>Savings groups should not be closed</w:t>
      </w:r>
      <w:r w:rsidR="009A1879">
        <w:rPr>
          <w:lang w:val="en-US"/>
        </w:rPr>
        <w:t xml:space="preserve"> since they are</w:t>
      </w:r>
      <w:r w:rsidR="00D47BDA">
        <w:rPr>
          <w:lang w:val="en-US"/>
        </w:rPr>
        <w:t xml:space="preserve"> considered of being</w:t>
      </w:r>
      <w:r w:rsidR="009A1879">
        <w:rPr>
          <w:lang w:val="en-US"/>
        </w:rPr>
        <w:t xml:space="preserve"> necessary</w:t>
      </w:r>
      <w:r w:rsidR="00164CD4">
        <w:rPr>
          <w:lang w:val="en-US"/>
        </w:rPr>
        <w:t>, but the groups should not meet</w:t>
      </w:r>
      <w:r w:rsidR="009A1879">
        <w:rPr>
          <w:lang w:val="en-US"/>
        </w:rPr>
        <w:t>.</w:t>
      </w:r>
    </w:p>
    <w:p w14:paraId="1670B9AE" w14:textId="77777777" w:rsidR="00D47BDA" w:rsidRPr="0097484B" w:rsidRDefault="00D47BDA" w:rsidP="0047694D">
      <w:pPr>
        <w:pStyle w:val="ListParagraph"/>
        <w:spacing w:after="0" w:line="240" w:lineRule="auto"/>
        <w:jc w:val="both"/>
        <w:rPr>
          <w:lang w:val="en-US"/>
        </w:rPr>
      </w:pPr>
    </w:p>
    <w:p w14:paraId="5A521222" w14:textId="7D90056D" w:rsidR="004847E8" w:rsidRPr="00097C92" w:rsidRDefault="004847E8" w:rsidP="00881D37">
      <w:pPr>
        <w:numPr>
          <w:ilvl w:val="0"/>
          <w:numId w:val="6"/>
        </w:numPr>
        <w:spacing w:after="0" w:line="240" w:lineRule="auto"/>
        <w:jc w:val="both"/>
        <w:rPr>
          <w:i/>
          <w:lang w:val="en-US"/>
        </w:rPr>
      </w:pPr>
      <w:r w:rsidRPr="00097C92">
        <w:rPr>
          <w:i/>
          <w:lang w:val="en-US"/>
        </w:rPr>
        <w:t>Discussion on challenges at field level from partners</w:t>
      </w:r>
    </w:p>
    <w:p w14:paraId="192D0FCD" w14:textId="77777777" w:rsidR="00D47BDA" w:rsidRDefault="00D47BDA" w:rsidP="00097C92">
      <w:pPr>
        <w:spacing w:after="0" w:line="240" w:lineRule="auto"/>
        <w:jc w:val="both"/>
        <w:rPr>
          <w:lang w:val="en-US"/>
        </w:rPr>
      </w:pPr>
    </w:p>
    <w:p w14:paraId="6D04D2E3" w14:textId="71FE189B" w:rsidR="00D47BDA" w:rsidRPr="00D47BDA" w:rsidRDefault="00D47BDA" w:rsidP="00D47BDA">
      <w:pPr>
        <w:pStyle w:val="ListParagraph"/>
        <w:numPr>
          <w:ilvl w:val="0"/>
          <w:numId w:val="4"/>
        </w:numPr>
        <w:spacing w:after="0" w:line="240" w:lineRule="auto"/>
        <w:jc w:val="both"/>
        <w:rPr>
          <w:lang w:val="en-US"/>
        </w:rPr>
      </w:pPr>
      <w:r w:rsidRPr="00D47BDA">
        <w:rPr>
          <w:lang w:val="en-US"/>
        </w:rPr>
        <w:t>Movement: there have been some complaints from actors who have been prevented from moving</w:t>
      </w:r>
      <w:r w:rsidR="00164CD4">
        <w:rPr>
          <w:lang w:val="en-US"/>
        </w:rPr>
        <w:t>. Movement at the settlement level to implement activities</w:t>
      </w:r>
      <w:r w:rsidRPr="00D47BDA">
        <w:rPr>
          <w:lang w:val="en-US"/>
        </w:rPr>
        <w:t xml:space="preserve"> has to be </w:t>
      </w:r>
      <w:r w:rsidR="00164CD4">
        <w:rPr>
          <w:lang w:val="en-US"/>
        </w:rPr>
        <w:t xml:space="preserve">coordinated </w:t>
      </w:r>
      <w:r w:rsidRPr="00D47BDA">
        <w:rPr>
          <w:lang w:val="en-US"/>
        </w:rPr>
        <w:t>with the districts to give permission to all the actors in emergency situation</w:t>
      </w:r>
      <w:r w:rsidR="00164CD4">
        <w:rPr>
          <w:lang w:val="en-US"/>
        </w:rPr>
        <w:t>.</w:t>
      </w:r>
    </w:p>
    <w:p w14:paraId="7DD32E81" w14:textId="77777777" w:rsidR="000C5CE5" w:rsidRDefault="000C5CE5" w:rsidP="0047694D">
      <w:pPr>
        <w:pStyle w:val="ListParagraph"/>
        <w:spacing w:after="0" w:line="240" w:lineRule="auto"/>
        <w:ind w:left="1080"/>
        <w:jc w:val="both"/>
        <w:rPr>
          <w:lang w:val="en-US"/>
        </w:rPr>
      </w:pPr>
    </w:p>
    <w:p w14:paraId="7DD32E86" w14:textId="3E289132" w:rsidR="009221BA" w:rsidRDefault="00376012" w:rsidP="0047694D">
      <w:pPr>
        <w:spacing w:after="0" w:line="240" w:lineRule="auto"/>
        <w:jc w:val="both"/>
        <w:rPr>
          <w:b/>
          <w:lang w:val="en-US"/>
        </w:rPr>
      </w:pPr>
      <w:r w:rsidRPr="00D51B49">
        <w:rPr>
          <w:b/>
          <w:lang w:val="en-US"/>
        </w:rPr>
        <w:t>3</w:t>
      </w:r>
      <w:r w:rsidR="00BB3A34" w:rsidRPr="00D51B49">
        <w:rPr>
          <w:b/>
          <w:lang w:val="en-US"/>
        </w:rPr>
        <w:t xml:space="preserve">. </w:t>
      </w:r>
      <w:r w:rsidR="004847E8">
        <w:rPr>
          <w:b/>
          <w:lang w:val="en-US"/>
        </w:rPr>
        <w:tab/>
      </w:r>
      <w:r w:rsidR="004847E8" w:rsidRPr="004847E8">
        <w:rPr>
          <w:b/>
          <w:lang w:val="en-US"/>
        </w:rPr>
        <w:t>Program criticality and BCP review of LRS R</w:t>
      </w:r>
      <w:r w:rsidR="004847E8">
        <w:rPr>
          <w:b/>
          <w:lang w:val="en-US"/>
        </w:rPr>
        <w:t xml:space="preserve">RP framework </w:t>
      </w:r>
    </w:p>
    <w:p w14:paraId="35570CDF" w14:textId="77777777" w:rsidR="004847E8" w:rsidRDefault="004847E8" w:rsidP="0047694D">
      <w:pPr>
        <w:spacing w:after="0" w:line="240" w:lineRule="auto"/>
        <w:jc w:val="both"/>
        <w:rPr>
          <w:b/>
          <w:lang w:val="en-US"/>
        </w:rPr>
      </w:pPr>
    </w:p>
    <w:p w14:paraId="7DD32E87" w14:textId="6A1BEBB1" w:rsidR="00D51B49" w:rsidRPr="00DF2BB0" w:rsidRDefault="004876D2" w:rsidP="0047694D">
      <w:pPr>
        <w:pStyle w:val="ListParagraph"/>
        <w:numPr>
          <w:ilvl w:val="0"/>
          <w:numId w:val="4"/>
        </w:numPr>
        <w:spacing w:after="0" w:line="240" w:lineRule="auto"/>
        <w:jc w:val="both"/>
        <w:rPr>
          <w:bCs/>
          <w:lang w:val="en-US"/>
        </w:rPr>
      </w:pPr>
      <w:r w:rsidRPr="004876D2">
        <w:rPr>
          <w:lang w:val="en-US"/>
        </w:rPr>
        <w:t>See Excel file</w:t>
      </w:r>
      <w:r>
        <w:rPr>
          <w:lang w:val="en-US"/>
        </w:rPr>
        <w:t xml:space="preserve"> that was presented to partners. The primary focus is to rank activities based on their criticality to provide life-saving support and aligned to directives of the Government of Uganda (notably issues of social distancing and groups). </w:t>
      </w:r>
    </w:p>
    <w:p w14:paraId="4C2DDED6" w14:textId="77777777" w:rsidR="00DF2BB0" w:rsidRPr="00DF2BB0" w:rsidRDefault="00DF2BB0" w:rsidP="00DF2BB0">
      <w:pPr>
        <w:pStyle w:val="ListParagraph"/>
        <w:spacing w:after="0" w:line="240" w:lineRule="auto"/>
        <w:jc w:val="both"/>
        <w:rPr>
          <w:bCs/>
          <w:lang w:val="en-US"/>
        </w:rPr>
      </w:pPr>
    </w:p>
    <w:p w14:paraId="0245FCB5" w14:textId="7FDC6120" w:rsidR="00DF2BB0" w:rsidRPr="00DF2BB0" w:rsidRDefault="00DF2BB0" w:rsidP="00DF2BB0">
      <w:pPr>
        <w:pStyle w:val="ListParagraph"/>
        <w:numPr>
          <w:ilvl w:val="0"/>
          <w:numId w:val="4"/>
        </w:numPr>
        <w:spacing w:after="0" w:line="240" w:lineRule="auto"/>
        <w:jc w:val="both"/>
        <w:rPr>
          <w:bCs/>
          <w:lang w:val="en-US"/>
        </w:rPr>
      </w:pPr>
      <w:r>
        <w:rPr>
          <w:lang w:val="en-US"/>
        </w:rPr>
        <w:t>Clarifications</w:t>
      </w:r>
      <w:r w:rsidR="00EF78CF">
        <w:rPr>
          <w:lang w:val="en-US"/>
        </w:rPr>
        <w:t xml:space="preserve"> </w:t>
      </w:r>
      <w:r w:rsidR="00097C92">
        <w:rPr>
          <w:lang w:val="en-US"/>
        </w:rPr>
        <w:t>provided</w:t>
      </w:r>
      <w:r>
        <w:rPr>
          <w:lang w:val="en-US"/>
        </w:rPr>
        <w:t>:</w:t>
      </w:r>
    </w:p>
    <w:p w14:paraId="472CD19F" w14:textId="43E4ECA0" w:rsidR="00DF2BB0" w:rsidRPr="00DF2BB0" w:rsidRDefault="00DF2BB0" w:rsidP="00DF2BB0">
      <w:pPr>
        <w:pStyle w:val="ListParagraph"/>
        <w:numPr>
          <w:ilvl w:val="1"/>
          <w:numId w:val="4"/>
        </w:numPr>
        <w:spacing w:after="0" w:line="240" w:lineRule="auto"/>
        <w:jc w:val="both"/>
        <w:rPr>
          <w:bCs/>
          <w:lang w:val="en-US"/>
        </w:rPr>
      </w:pPr>
      <w:r>
        <w:rPr>
          <w:lang w:val="en-US"/>
        </w:rPr>
        <w:t>D</w:t>
      </w:r>
      <w:r w:rsidRPr="00DF2BB0">
        <w:rPr>
          <w:lang w:val="en-US"/>
        </w:rPr>
        <w:t>ifference between cash grants for productive assets and cash for work under short-term employment: short term employment is aiming at giving access to cash to meet their basic and esse</w:t>
      </w:r>
      <w:r w:rsidR="00097C92">
        <w:rPr>
          <w:lang w:val="en-US"/>
        </w:rPr>
        <w:t>ntial needs, not exclusively</w:t>
      </w:r>
      <w:r w:rsidRPr="00DF2BB0">
        <w:rPr>
          <w:lang w:val="en-US"/>
        </w:rPr>
        <w:t xml:space="preserve"> productive </w:t>
      </w:r>
      <w:r w:rsidR="00097C92">
        <w:rPr>
          <w:lang w:val="en-US"/>
        </w:rPr>
        <w:t>assets</w:t>
      </w:r>
      <w:r w:rsidRPr="00DF2BB0">
        <w:rPr>
          <w:lang w:val="en-US"/>
        </w:rPr>
        <w:t>.</w:t>
      </w:r>
    </w:p>
    <w:p w14:paraId="08478981" w14:textId="6166F8E4" w:rsidR="00DF2BB0" w:rsidRPr="00DF2BB0" w:rsidRDefault="00EF78CF" w:rsidP="00DF2BB0">
      <w:pPr>
        <w:pStyle w:val="ListParagraph"/>
        <w:numPr>
          <w:ilvl w:val="1"/>
          <w:numId w:val="4"/>
        </w:numPr>
        <w:spacing w:after="0" w:line="240" w:lineRule="auto"/>
        <w:jc w:val="both"/>
        <w:rPr>
          <w:bCs/>
          <w:lang w:val="en-US"/>
        </w:rPr>
      </w:pPr>
      <w:r>
        <w:rPr>
          <w:lang w:val="en-US"/>
        </w:rPr>
        <w:t>Considering the option of d</w:t>
      </w:r>
      <w:r w:rsidR="00DF2BB0">
        <w:rPr>
          <w:lang w:val="en-US"/>
        </w:rPr>
        <w:t>igitizing saving</w:t>
      </w:r>
      <w:r>
        <w:rPr>
          <w:lang w:val="en-US"/>
        </w:rPr>
        <w:t>s</w:t>
      </w:r>
      <w:r w:rsidR="00DF2BB0">
        <w:rPr>
          <w:lang w:val="en-US"/>
        </w:rPr>
        <w:t xml:space="preserve"> and livelihood groups: this </w:t>
      </w:r>
      <w:r w:rsidR="00097C92">
        <w:rPr>
          <w:lang w:val="en-US"/>
        </w:rPr>
        <w:t xml:space="preserve">work </w:t>
      </w:r>
      <w:r w:rsidR="00DF2BB0">
        <w:rPr>
          <w:lang w:val="en-US"/>
        </w:rPr>
        <w:t xml:space="preserve">could be an option to continue </w:t>
      </w:r>
      <w:r w:rsidR="00097C92">
        <w:rPr>
          <w:lang w:val="en-US"/>
        </w:rPr>
        <w:t>these activities; however, for</w:t>
      </w:r>
      <w:r w:rsidR="00DF2BB0">
        <w:rPr>
          <w:lang w:val="en-US"/>
        </w:rPr>
        <w:t xml:space="preserve"> now</w:t>
      </w:r>
      <w:r w:rsidR="00097C92">
        <w:rPr>
          <w:lang w:val="en-US"/>
        </w:rPr>
        <w:t>,</w:t>
      </w:r>
      <w:r w:rsidR="00DF2BB0">
        <w:rPr>
          <w:lang w:val="en-US"/>
        </w:rPr>
        <w:t xml:space="preserve"> </w:t>
      </w:r>
      <w:r>
        <w:rPr>
          <w:lang w:val="en-US"/>
        </w:rPr>
        <w:t>we</w:t>
      </w:r>
      <w:r w:rsidR="00DF2BB0">
        <w:rPr>
          <w:lang w:val="en-US"/>
        </w:rPr>
        <w:t xml:space="preserve"> </w:t>
      </w:r>
      <w:r w:rsidR="00097C92">
        <w:rPr>
          <w:lang w:val="en-US"/>
        </w:rPr>
        <w:t>must focus</w:t>
      </w:r>
      <w:r w:rsidR="00DF2BB0">
        <w:rPr>
          <w:lang w:val="en-US"/>
        </w:rPr>
        <w:t xml:space="preserve"> on life</w:t>
      </w:r>
      <w:r w:rsidR="00097C92">
        <w:rPr>
          <w:lang w:val="en-US"/>
        </w:rPr>
        <w:t>-</w:t>
      </w:r>
      <w:r w:rsidR="00DF2BB0">
        <w:rPr>
          <w:lang w:val="en-US"/>
        </w:rPr>
        <w:t xml:space="preserve">saving activities, </w:t>
      </w:r>
      <w:r>
        <w:rPr>
          <w:lang w:val="en-US"/>
        </w:rPr>
        <w:t>which means PC1 activities. This</w:t>
      </w:r>
      <w:r w:rsidR="00097C92">
        <w:rPr>
          <w:lang w:val="en-US"/>
        </w:rPr>
        <w:t xml:space="preserve"> initiative</w:t>
      </w:r>
      <w:r>
        <w:rPr>
          <w:lang w:val="en-US"/>
        </w:rPr>
        <w:t xml:space="preserve"> </w:t>
      </w:r>
      <w:r w:rsidR="00DF2BB0">
        <w:rPr>
          <w:lang w:val="en-US"/>
        </w:rPr>
        <w:t>would be ranked as PC3 or PC4.</w:t>
      </w:r>
    </w:p>
    <w:p w14:paraId="084BF932" w14:textId="0A0D5A21" w:rsidR="00DF2BB0" w:rsidRPr="00DF2BB0" w:rsidRDefault="00DF2BB0" w:rsidP="00DF2BB0">
      <w:pPr>
        <w:pStyle w:val="ListParagraph"/>
        <w:numPr>
          <w:ilvl w:val="1"/>
          <w:numId w:val="4"/>
        </w:numPr>
        <w:spacing w:after="0" w:line="240" w:lineRule="auto"/>
        <w:jc w:val="both"/>
        <w:rPr>
          <w:bCs/>
          <w:lang w:val="en-US"/>
        </w:rPr>
      </w:pPr>
      <w:r>
        <w:rPr>
          <w:lang w:val="en-US"/>
        </w:rPr>
        <w:t>Things prioritized as PC1 will guide what goes into the appeal.</w:t>
      </w:r>
    </w:p>
    <w:p w14:paraId="3D47499A" w14:textId="62FECAE7" w:rsidR="00DF2BB0" w:rsidRDefault="00097C92" w:rsidP="00DF2BB0">
      <w:pPr>
        <w:pStyle w:val="ListParagraph"/>
        <w:numPr>
          <w:ilvl w:val="1"/>
          <w:numId w:val="4"/>
        </w:numPr>
        <w:spacing w:after="0" w:line="240" w:lineRule="auto"/>
        <w:jc w:val="both"/>
        <w:rPr>
          <w:bCs/>
          <w:lang w:val="en-US"/>
        </w:rPr>
      </w:pPr>
      <w:r>
        <w:rPr>
          <w:bCs/>
          <w:lang w:val="en-US"/>
        </w:rPr>
        <w:t xml:space="preserve">Guidance from government that </w:t>
      </w:r>
      <w:r w:rsidR="00D47BDA">
        <w:rPr>
          <w:bCs/>
          <w:lang w:val="en-US"/>
        </w:rPr>
        <w:t>activities out of settlements should be put aside as of now due to hostilities from the communities to outsiders.</w:t>
      </w:r>
    </w:p>
    <w:p w14:paraId="37AFFD66" w14:textId="0FE7014C" w:rsidR="00D47BDA" w:rsidRDefault="00D47BDA" w:rsidP="00DF2BB0">
      <w:pPr>
        <w:pStyle w:val="ListParagraph"/>
        <w:numPr>
          <w:ilvl w:val="1"/>
          <w:numId w:val="4"/>
        </w:numPr>
        <w:spacing w:after="0" w:line="240" w:lineRule="auto"/>
        <w:jc w:val="both"/>
        <w:rPr>
          <w:bCs/>
          <w:lang w:val="en-US"/>
        </w:rPr>
      </w:pPr>
      <w:r>
        <w:rPr>
          <w:bCs/>
          <w:lang w:val="en-US"/>
        </w:rPr>
        <w:t>Ensure</w:t>
      </w:r>
      <w:r w:rsidR="00097C92">
        <w:rPr>
          <w:bCs/>
          <w:lang w:val="en-US"/>
        </w:rPr>
        <w:t xml:space="preserve"> the continuity of the district-</w:t>
      </w:r>
      <w:r>
        <w:rPr>
          <w:bCs/>
          <w:lang w:val="en-US"/>
        </w:rPr>
        <w:t>level coordination mechanisms</w:t>
      </w:r>
      <w:r w:rsidR="00097C92">
        <w:rPr>
          <w:bCs/>
          <w:lang w:val="en-US"/>
        </w:rPr>
        <w:t xml:space="preserve"> to support coordination</w:t>
      </w:r>
      <w:r>
        <w:rPr>
          <w:bCs/>
          <w:lang w:val="en-US"/>
        </w:rPr>
        <w:t>.</w:t>
      </w:r>
    </w:p>
    <w:p w14:paraId="157323E0" w14:textId="77777777" w:rsidR="00D47BDA" w:rsidRPr="00DF2BB0" w:rsidRDefault="00D47BDA" w:rsidP="00D47BDA">
      <w:pPr>
        <w:pStyle w:val="ListParagraph"/>
        <w:spacing w:after="0" w:line="240" w:lineRule="auto"/>
        <w:ind w:left="1440"/>
        <w:jc w:val="both"/>
        <w:rPr>
          <w:bCs/>
          <w:lang w:val="en-US"/>
        </w:rPr>
      </w:pPr>
    </w:p>
    <w:p w14:paraId="7DD32E9C" w14:textId="063391BF" w:rsidR="00BB3A34" w:rsidRDefault="004876D2" w:rsidP="0047694D">
      <w:pPr>
        <w:spacing w:after="0" w:line="240" w:lineRule="auto"/>
        <w:ind w:left="1080" w:hanging="1080"/>
        <w:jc w:val="both"/>
        <w:rPr>
          <w:lang w:val="en-US"/>
        </w:rPr>
      </w:pPr>
      <w:r w:rsidRPr="004876D2">
        <w:rPr>
          <w:u w:val="single"/>
          <w:lang w:val="en-US"/>
        </w:rPr>
        <w:t>ACTION</w:t>
      </w:r>
      <w:r>
        <w:rPr>
          <w:lang w:val="en-US"/>
        </w:rPr>
        <w:t xml:space="preserve">: </w:t>
      </w:r>
      <w:r>
        <w:rPr>
          <w:lang w:val="en-US"/>
        </w:rPr>
        <w:tab/>
        <w:t>Framework was circulated with partners following the meeting with feedback to be shared by 8 April 2020 at 12pm.</w:t>
      </w:r>
    </w:p>
    <w:p w14:paraId="036B0F4D" w14:textId="77777777" w:rsidR="004876D2" w:rsidRDefault="004876D2" w:rsidP="0047694D">
      <w:pPr>
        <w:spacing w:after="0" w:line="240" w:lineRule="auto"/>
        <w:ind w:left="1080" w:hanging="1080"/>
        <w:jc w:val="both"/>
        <w:rPr>
          <w:lang w:val="en-US"/>
        </w:rPr>
      </w:pPr>
    </w:p>
    <w:p w14:paraId="7DD32E9D" w14:textId="65CEB2FD" w:rsidR="00D51B49" w:rsidRDefault="00D51B49" w:rsidP="0047694D">
      <w:pPr>
        <w:spacing w:after="0"/>
        <w:jc w:val="both"/>
        <w:rPr>
          <w:b/>
          <w:lang w:val="en-US"/>
        </w:rPr>
      </w:pPr>
      <w:r w:rsidRPr="00D51B49">
        <w:rPr>
          <w:b/>
          <w:lang w:val="en-US"/>
        </w:rPr>
        <w:t xml:space="preserve">4. </w:t>
      </w:r>
      <w:r w:rsidR="004876D2">
        <w:rPr>
          <w:b/>
          <w:lang w:val="en-US"/>
        </w:rPr>
        <w:tab/>
      </w:r>
      <w:r w:rsidR="004876D2" w:rsidRPr="004876D2">
        <w:rPr>
          <w:b/>
          <w:lang w:val="en-US"/>
        </w:rPr>
        <w:t>Cash programming discussion</w:t>
      </w:r>
    </w:p>
    <w:p w14:paraId="7DD32E9E" w14:textId="77777777" w:rsidR="00D51B49" w:rsidRPr="00D51B49" w:rsidRDefault="00D51B49" w:rsidP="0047694D">
      <w:pPr>
        <w:spacing w:after="0"/>
        <w:jc w:val="both"/>
        <w:rPr>
          <w:b/>
          <w:lang w:val="en-US"/>
        </w:rPr>
      </w:pPr>
    </w:p>
    <w:p w14:paraId="7F71CEBA" w14:textId="4ED1EE3D" w:rsidR="004876D2" w:rsidRDefault="004876D2" w:rsidP="0047694D">
      <w:pPr>
        <w:numPr>
          <w:ilvl w:val="0"/>
          <w:numId w:val="7"/>
        </w:numPr>
        <w:spacing w:after="0" w:line="240" w:lineRule="auto"/>
        <w:ind w:left="1080"/>
        <w:jc w:val="both"/>
        <w:rPr>
          <w:lang w:val="en-US"/>
        </w:rPr>
      </w:pPr>
      <w:r>
        <w:rPr>
          <w:lang w:val="en-US"/>
        </w:rPr>
        <w:t>MGLSD update and CFW</w:t>
      </w:r>
    </w:p>
    <w:p w14:paraId="66AD6FCD" w14:textId="23B11E89" w:rsidR="009C75E0" w:rsidRDefault="009C75E0" w:rsidP="0047694D">
      <w:pPr>
        <w:spacing w:after="0" w:line="240" w:lineRule="auto"/>
        <w:jc w:val="both"/>
        <w:rPr>
          <w:lang w:val="en-US"/>
        </w:rPr>
      </w:pPr>
    </w:p>
    <w:p w14:paraId="5CED3D58" w14:textId="4CB0C805" w:rsidR="009C75E0" w:rsidRDefault="009C75E0" w:rsidP="0047694D">
      <w:pPr>
        <w:pStyle w:val="ListParagraph"/>
        <w:numPr>
          <w:ilvl w:val="0"/>
          <w:numId w:val="4"/>
        </w:numPr>
        <w:spacing w:after="0" w:line="240" w:lineRule="auto"/>
        <w:jc w:val="both"/>
        <w:rPr>
          <w:lang w:val="en-US"/>
        </w:rPr>
      </w:pPr>
      <w:r>
        <w:rPr>
          <w:lang w:val="en-US"/>
        </w:rPr>
        <w:t xml:space="preserve">There is an ongoing discussion about the possibility of removing the conditionality of labour in </w:t>
      </w:r>
      <w:r w:rsidR="00097C92">
        <w:rPr>
          <w:lang w:val="en-US"/>
        </w:rPr>
        <w:t>l</w:t>
      </w:r>
      <w:r>
        <w:rPr>
          <w:lang w:val="en-US"/>
        </w:rPr>
        <w:t>abour-intensive public works (LIPW)/Cash-for-Work (CFW) modalities to increase access to cash to enable households to meet their basic and essential needs.</w:t>
      </w:r>
    </w:p>
    <w:p w14:paraId="64ADC8B6" w14:textId="6360F6E1" w:rsidR="009C75E0" w:rsidRDefault="009C75E0" w:rsidP="0047694D">
      <w:pPr>
        <w:pStyle w:val="ListParagraph"/>
        <w:numPr>
          <w:ilvl w:val="0"/>
          <w:numId w:val="4"/>
        </w:numPr>
        <w:spacing w:after="0" w:line="240" w:lineRule="auto"/>
        <w:jc w:val="both"/>
        <w:rPr>
          <w:lang w:val="en-US"/>
        </w:rPr>
      </w:pPr>
      <w:r>
        <w:rPr>
          <w:lang w:val="en-US"/>
        </w:rPr>
        <w:t>The discussion is ongoing between key stakeholders, including MGLSD and OPM, and information will be shared with LRS partners as soon as available.</w:t>
      </w:r>
    </w:p>
    <w:p w14:paraId="19EBEF35" w14:textId="75CDCAE3" w:rsidR="009C75E0" w:rsidRDefault="009C75E0" w:rsidP="0047694D">
      <w:pPr>
        <w:pStyle w:val="ListParagraph"/>
        <w:numPr>
          <w:ilvl w:val="0"/>
          <w:numId w:val="4"/>
        </w:numPr>
        <w:spacing w:after="0" w:line="240" w:lineRule="auto"/>
        <w:jc w:val="both"/>
        <w:rPr>
          <w:lang w:val="en-US"/>
        </w:rPr>
      </w:pPr>
      <w:r>
        <w:rPr>
          <w:lang w:val="en-US"/>
        </w:rPr>
        <w:t>LRS partners are encouraged to align to the priorities of GOU.</w:t>
      </w:r>
    </w:p>
    <w:p w14:paraId="2E7CF44E" w14:textId="77777777" w:rsidR="009C75E0" w:rsidRPr="009C75E0" w:rsidRDefault="009C75E0" w:rsidP="0047694D">
      <w:pPr>
        <w:pStyle w:val="ListParagraph"/>
        <w:spacing w:after="0" w:line="240" w:lineRule="auto"/>
        <w:jc w:val="both"/>
        <w:rPr>
          <w:lang w:val="en-US"/>
        </w:rPr>
      </w:pPr>
    </w:p>
    <w:p w14:paraId="4C14B65F" w14:textId="2DAE5101" w:rsidR="004876D2" w:rsidRDefault="004876D2" w:rsidP="0047694D">
      <w:pPr>
        <w:numPr>
          <w:ilvl w:val="0"/>
          <w:numId w:val="7"/>
        </w:numPr>
        <w:spacing w:after="0" w:line="240" w:lineRule="auto"/>
        <w:ind w:left="1080"/>
        <w:jc w:val="both"/>
        <w:rPr>
          <w:lang w:val="en-US"/>
        </w:rPr>
      </w:pPr>
      <w:r>
        <w:rPr>
          <w:lang w:val="en-US"/>
        </w:rPr>
        <w:t xml:space="preserve">Cash (v. in-kind) and markets </w:t>
      </w:r>
    </w:p>
    <w:p w14:paraId="13664DBC" w14:textId="0FAF8BD9" w:rsidR="009C75E0" w:rsidRDefault="009C75E0" w:rsidP="0047694D">
      <w:pPr>
        <w:pStyle w:val="ListParagraph"/>
        <w:numPr>
          <w:ilvl w:val="0"/>
          <w:numId w:val="4"/>
        </w:numPr>
        <w:spacing w:after="0" w:line="240" w:lineRule="auto"/>
        <w:jc w:val="both"/>
        <w:rPr>
          <w:lang w:val="en-US"/>
        </w:rPr>
      </w:pPr>
      <w:r>
        <w:rPr>
          <w:lang w:val="en-US"/>
        </w:rPr>
        <w:lastRenderedPageBreak/>
        <w:t xml:space="preserve">Any cash programming needs to be based on revised market assessments to capture the changing dynamics of the markets where we are seeing changes (inflation and deflation) of various commodities. </w:t>
      </w:r>
    </w:p>
    <w:p w14:paraId="5C94CD7C" w14:textId="345FE279" w:rsidR="0047694D" w:rsidRDefault="0047694D" w:rsidP="0047694D">
      <w:pPr>
        <w:pStyle w:val="ListParagraph"/>
        <w:numPr>
          <w:ilvl w:val="0"/>
          <w:numId w:val="4"/>
        </w:numPr>
        <w:spacing w:after="0" w:line="240" w:lineRule="auto"/>
        <w:jc w:val="both"/>
        <w:rPr>
          <w:lang w:val="en-US"/>
        </w:rPr>
      </w:pPr>
      <w:r>
        <w:rPr>
          <w:lang w:val="en-US"/>
        </w:rPr>
        <w:t>In some cases, we have already seen access to certain productive assets become reduced or unavailable as certain categories of vendors (e.g. hardware stores) are not able to operate at this time. These dynamics need to be considered when determining access to productive assets through cash or in-kind modalities.</w:t>
      </w:r>
    </w:p>
    <w:p w14:paraId="7151D2BE" w14:textId="48926D0F" w:rsidR="009C75E0" w:rsidRDefault="009C75E0" w:rsidP="0047694D">
      <w:pPr>
        <w:pStyle w:val="ListParagraph"/>
        <w:numPr>
          <w:ilvl w:val="0"/>
          <w:numId w:val="4"/>
        </w:numPr>
        <w:spacing w:after="0" w:line="240" w:lineRule="auto"/>
        <w:jc w:val="both"/>
        <w:rPr>
          <w:lang w:val="en-US"/>
        </w:rPr>
      </w:pPr>
      <w:r>
        <w:rPr>
          <w:lang w:val="en-US"/>
        </w:rPr>
        <w:t xml:space="preserve">Partners are reminded of principles of ‘Do No Harm’ to ensure that host community households currently able to meet their needs are not made vulnerable </w:t>
      </w:r>
      <w:r w:rsidR="0047694D">
        <w:rPr>
          <w:lang w:val="en-US"/>
        </w:rPr>
        <w:t>through actions that initially may inflate market prices.</w:t>
      </w:r>
    </w:p>
    <w:p w14:paraId="258C4769" w14:textId="77777777" w:rsidR="00164CD4" w:rsidRDefault="0047694D" w:rsidP="00D47BDA">
      <w:pPr>
        <w:pStyle w:val="ListParagraph"/>
        <w:numPr>
          <w:ilvl w:val="0"/>
          <w:numId w:val="4"/>
        </w:numPr>
        <w:spacing w:after="0" w:line="240" w:lineRule="auto"/>
        <w:jc w:val="both"/>
        <w:rPr>
          <w:lang w:val="en-US"/>
        </w:rPr>
      </w:pPr>
      <w:r>
        <w:rPr>
          <w:lang w:val="en-US"/>
        </w:rPr>
        <w:t>WFP, in partnership with REACH Initiative, is preparing to conduct weekly market price monitoring and information will be shared with partners to guide emergency and future programming.</w:t>
      </w:r>
    </w:p>
    <w:p w14:paraId="6172AA65" w14:textId="42E27F28" w:rsidR="00D47BDA" w:rsidRPr="00164CD4" w:rsidRDefault="00611696" w:rsidP="00D47BDA">
      <w:pPr>
        <w:pStyle w:val="ListParagraph"/>
        <w:numPr>
          <w:ilvl w:val="0"/>
          <w:numId w:val="4"/>
        </w:numPr>
        <w:spacing w:after="0" w:line="240" w:lineRule="auto"/>
        <w:jc w:val="both"/>
        <w:rPr>
          <w:lang w:val="en-US"/>
        </w:rPr>
      </w:pPr>
      <w:r>
        <w:rPr>
          <w:lang w:val="en-US"/>
        </w:rPr>
        <w:t>The use of cash vs in-</w:t>
      </w:r>
      <w:r w:rsidR="00D47BDA" w:rsidRPr="00164CD4">
        <w:rPr>
          <w:lang w:val="en-US"/>
        </w:rPr>
        <w:t xml:space="preserve">kind to enable access to productive assets </w:t>
      </w:r>
      <w:r>
        <w:rPr>
          <w:lang w:val="en-US"/>
        </w:rPr>
        <w:t>must link to the market functionality following updated market assessments</w:t>
      </w:r>
      <w:bookmarkStart w:id="0" w:name="_GoBack"/>
      <w:bookmarkEnd w:id="0"/>
      <w:r w:rsidR="00D47BDA" w:rsidRPr="00164CD4">
        <w:rPr>
          <w:lang w:val="en-US"/>
        </w:rPr>
        <w:t xml:space="preserve">. </w:t>
      </w:r>
    </w:p>
    <w:p w14:paraId="7DD32EB6" w14:textId="42AF6978" w:rsidR="00A74CF0" w:rsidRDefault="00A74CF0" w:rsidP="0047694D">
      <w:pPr>
        <w:spacing w:after="0"/>
        <w:jc w:val="both"/>
        <w:rPr>
          <w:lang w:val="en-US"/>
        </w:rPr>
      </w:pPr>
    </w:p>
    <w:p w14:paraId="5E6E00A6" w14:textId="0036147A" w:rsidR="009C75E0" w:rsidRDefault="009C75E0" w:rsidP="0047694D">
      <w:pPr>
        <w:spacing w:after="0"/>
        <w:ind w:left="1080" w:hanging="1080"/>
        <w:jc w:val="both"/>
        <w:rPr>
          <w:lang w:val="en-US"/>
        </w:rPr>
      </w:pPr>
      <w:r w:rsidRPr="0047694D">
        <w:rPr>
          <w:u w:val="single"/>
          <w:lang w:val="en-US"/>
        </w:rPr>
        <w:t>ACTION:</w:t>
      </w:r>
      <w:r>
        <w:rPr>
          <w:lang w:val="en-US"/>
        </w:rPr>
        <w:t xml:space="preserve"> </w:t>
      </w:r>
      <w:r>
        <w:rPr>
          <w:lang w:val="en-US"/>
        </w:rPr>
        <w:tab/>
        <w:t>The LRS co-chairs will continue to follow up on the issue of conditionality for LIPW/CFW and will circulate within the sector guidance as provided by the GOU.</w:t>
      </w:r>
    </w:p>
    <w:p w14:paraId="35BC3708" w14:textId="77777777" w:rsidR="0047694D" w:rsidRDefault="0047694D" w:rsidP="0047694D">
      <w:pPr>
        <w:spacing w:after="0"/>
        <w:ind w:left="1080" w:hanging="1080"/>
        <w:jc w:val="both"/>
        <w:rPr>
          <w:lang w:val="en-US"/>
        </w:rPr>
      </w:pPr>
    </w:p>
    <w:p w14:paraId="7A856CB7" w14:textId="79F7A328" w:rsidR="0047694D" w:rsidRPr="004876D2" w:rsidRDefault="0047694D" w:rsidP="0047694D">
      <w:pPr>
        <w:spacing w:after="0"/>
        <w:ind w:left="1080" w:hanging="1080"/>
        <w:jc w:val="both"/>
        <w:rPr>
          <w:lang w:val="en-US"/>
        </w:rPr>
      </w:pPr>
      <w:r w:rsidRPr="0047694D">
        <w:rPr>
          <w:u w:val="single"/>
          <w:lang w:val="en-US"/>
        </w:rPr>
        <w:t>ACTION:</w:t>
      </w:r>
      <w:r>
        <w:rPr>
          <w:lang w:val="en-US"/>
        </w:rPr>
        <w:t xml:space="preserve"> </w:t>
      </w:r>
      <w:r>
        <w:rPr>
          <w:lang w:val="en-US"/>
        </w:rPr>
        <w:tab/>
        <w:t>Partners must base new cash programming on revised market assessments to ensure both the overall availability of goods and support to markets.</w:t>
      </w:r>
    </w:p>
    <w:p w14:paraId="7DD32EB7" w14:textId="77777777" w:rsidR="00D51B49" w:rsidRPr="00D51B49" w:rsidRDefault="00D51B49" w:rsidP="0047694D">
      <w:pPr>
        <w:spacing w:after="0" w:line="240" w:lineRule="auto"/>
        <w:jc w:val="both"/>
        <w:rPr>
          <w:b/>
          <w:lang w:val="en-US"/>
        </w:rPr>
      </w:pPr>
    </w:p>
    <w:p w14:paraId="687BA600" w14:textId="452E9558" w:rsidR="000057C3" w:rsidRPr="00910F0D" w:rsidRDefault="00BB3A34" w:rsidP="0047694D">
      <w:pPr>
        <w:jc w:val="both"/>
        <w:rPr>
          <w:b/>
        </w:rPr>
      </w:pPr>
      <w:r>
        <w:rPr>
          <w:b/>
          <w:lang w:val="en-US"/>
        </w:rPr>
        <w:t xml:space="preserve">5. </w:t>
      </w:r>
      <w:r w:rsidR="000057C3" w:rsidRPr="005B783B">
        <w:rPr>
          <w:b/>
        </w:rPr>
        <w:t xml:space="preserve">Co-chair </w:t>
      </w:r>
      <w:r w:rsidR="000057C3">
        <w:rPr>
          <w:b/>
        </w:rPr>
        <w:t>update</w:t>
      </w:r>
    </w:p>
    <w:p w14:paraId="6A9C46A2" w14:textId="77777777" w:rsidR="000057C3" w:rsidRDefault="000057C3" w:rsidP="0047694D">
      <w:pPr>
        <w:numPr>
          <w:ilvl w:val="1"/>
          <w:numId w:val="1"/>
        </w:numPr>
        <w:tabs>
          <w:tab w:val="left" w:pos="270"/>
        </w:tabs>
        <w:spacing w:after="0"/>
        <w:ind w:hanging="1440"/>
        <w:jc w:val="both"/>
        <w:rPr>
          <w:lang w:val="en-US"/>
        </w:rPr>
      </w:pPr>
      <w:r>
        <w:rPr>
          <w:lang w:val="en-US"/>
        </w:rPr>
        <w:t>Standards update</w:t>
      </w:r>
    </w:p>
    <w:p w14:paraId="30721AE2" w14:textId="3885DE84" w:rsidR="000057C3" w:rsidRPr="00BD0603" w:rsidRDefault="000057C3" w:rsidP="0047694D">
      <w:pPr>
        <w:pStyle w:val="ListParagraph"/>
        <w:numPr>
          <w:ilvl w:val="0"/>
          <w:numId w:val="5"/>
        </w:numPr>
        <w:jc w:val="both"/>
        <w:rPr>
          <w:lang w:val="en-US"/>
        </w:rPr>
      </w:pPr>
      <w:r w:rsidRPr="003B6CDE">
        <w:rPr>
          <w:u w:val="single"/>
          <w:lang w:val="en-US"/>
        </w:rPr>
        <w:t>Reporting</w:t>
      </w:r>
      <w:r>
        <w:rPr>
          <w:u w:val="single"/>
          <w:lang w:val="en-US"/>
        </w:rPr>
        <w:t>:</w:t>
      </w:r>
      <w:r>
        <w:rPr>
          <w:lang w:val="en-US"/>
        </w:rPr>
        <w:t xml:space="preserve"> Reporting period is April 1 – 15. As of 7 April, only four partners (ACAV, AWAYAD, LWF and ZOA) have reported. Thank you to them. All partners are reminded of the importance of reporting. </w:t>
      </w:r>
    </w:p>
    <w:p w14:paraId="31BA67D3" w14:textId="77777777" w:rsidR="000057C3" w:rsidRDefault="000057C3" w:rsidP="0047694D">
      <w:pPr>
        <w:numPr>
          <w:ilvl w:val="1"/>
          <w:numId w:val="1"/>
        </w:numPr>
        <w:ind w:left="270" w:hanging="270"/>
        <w:jc w:val="both"/>
        <w:rPr>
          <w:lang w:val="en-US"/>
        </w:rPr>
      </w:pPr>
      <w:r>
        <w:rPr>
          <w:lang w:val="en-US"/>
        </w:rPr>
        <w:t>Updates from coordination forums (e.g. Inter-sector and Inter-agency)</w:t>
      </w:r>
    </w:p>
    <w:p w14:paraId="572DCFA2" w14:textId="77777777" w:rsidR="000057C3" w:rsidRDefault="000057C3" w:rsidP="0047694D">
      <w:pPr>
        <w:spacing w:after="0"/>
        <w:jc w:val="both"/>
        <w:rPr>
          <w:i/>
          <w:lang w:val="en-US"/>
        </w:rPr>
      </w:pPr>
      <w:r>
        <w:rPr>
          <w:i/>
          <w:lang w:val="en-US"/>
        </w:rPr>
        <w:t>Inter-sector coordination</w:t>
      </w:r>
    </w:p>
    <w:p w14:paraId="33EE93C7" w14:textId="061270C1" w:rsidR="000057C3" w:rsidRPr="009B18FD" w:rsidRDefault="000057C3" w:rsidP="0047694D">
      <w:pPr>
        <w:pStyle w:val="ListParagraph"/>
        <w:numPr>
          <w:ilvl w:val="1"/>
          <w:numId w:val="2"/>
        </w:numPr>
        <w:ind w:left="990"/>
        <w:jc w:val="both"/>
        <w:rPr>
          <w:lang w:val="en-US"/>
        </w:rPr>
      </w:pPr>
      <w:r>
        <w:rPr>
          <w:lang w:val="en-US"/>
        </w:rPr>
        <w:t>No meeting held.</w:t>
      </w:r>
    </w:p>
    <w:p w14:paraId="62A81754" w14:textId="77777777" w:rsidR="000057C3" w:rsidRPr="00B35885" w:rsidRDefault="000057C3" w:rsidP="0047694D">
      <w:pPr>
        <w:spacing w:after="0"/>
        <w:jc w:val="both"/>
        <w:rPr>
          <w:i/>
          <w:lang w:val="en-US"/>
        </w:rPr>
      </w:pPr>
      <w:r>
        <w:rPr>
          <w:i/>
          <w:lang w:val="en-US"/>
        </w:rPr>
        <w:t>Inter-agency coordination</w:t>
      </w:r>
    </w:p>
    <w:p w14:paraId="52FC8F37" w14:textId="6C02A77E" w:rsidR="000057C3" w:rsidRPr="00EA2590" w:rsidRDefault="000057C3" w:rsidP="0047694D">
      <w:pPr>
        <w:pStyle w:val="ListParagraph"/>
        <w:numPr>
          <w:ilvl w:val="1"/>
          <w:numId w:val="2"/>
        </w:numPr>
        <w:ind w:left="990"/>
        <w:jc w:val="both"/>
        <w:rPr>
          <w:lang w:val="en-US"/>
        </w:rPr>
      </w:pPr>
      <w:r>
        <w:rPr>
          <w:lang w:val="en-US"/>
        </w:rPr>
        <w:t>Key discussion have focused around the food ration cuts that have begun with the April distributions and the program criticality/business continuity plan for life-saving activities in the refugee response in the context of COVID-19.</w:t>
      </w:r>
    </w:p>
    <w:p w14:paraId="3E0F10E4" w14:textId="77777777" w:rsidR="000057C3" w:rsidRDefault="000057C3" w:rsidP="0047694D">
      <w:pPr>
        <w:numPr>
          <w:ilvl w:val="1"/>
          <w:numId w:val="1"/>
        </w:numPr>
        <w:ind w:left="360"/>
        <w:jc w:val="both"/>
        <w:rPr>
          <w:lang w:val="en-US"/>
        </w:rPr>
      </w:pPr>
      <w:r>
        <w:rPr>
          <w:lang w:val="en-US"/>
        </w:rPr>
        <w:t>Updates from other related sector WG</w:t>
      </w:r>
    </w:p>
    <w:p w14:paraId="6307C17C" w14:textId="77777777" w:rsidR="000057C3" w:rsidRPr="00DF38AD" w:rsidRDefault="000057C3" w:rsidP="0047694D">
      <w:pPr>
        <w:jc w:val="both"/>
        <w:rPr>
          <w:i/>
          <w:lang w:val="en-US"/>
        </w:rPr>
      </w:pPr>
      <w:r w:rsidRPr="00DF38AD">
        <w:rPr>
          <w:i/>
          <w:lang w:val="en-US"/>
        </w:rPr>
        <w:t>Energy and Environment</w:t>
      </w:r>
      <w:r>
        <w:rPr>
          <w:i/>
          <w:lang w:val="en-US"/>
        </w:rPr>
        <w:t xml:space="preserve"> WG</w:t>
      </w:r>
    </w:p>
    <w:p w14:paraId="3B9696E7" w14:textId="77777777" w:rsidR="000057C3" w:rsidRPr="00DF38AD" w:rsidRDefault="000057C3" w:rsidP="0047694D">
      <w:pPr>
        <w:pStyle w:val="ListParagraph"/>
        <w:numPr>
          <w:ilvl w:val="0"/>
          <w:numId w:val="2"/>
        </w:numPr>
        <w:ind w:left="630"/>
        <w:jc w:val="both"/>
        <w:rPr>
          <w:lang w:val="en-US"/>
        </w:rPr>
      </w:pPr>
      <w:r>
        <w:rPr>
          <w:lang w:val="en-US"/>
        </w:rPr>
        <w:t>No update.</w:t>
      </w:r>
    </w:p>
    <w:p w14:paraId="1B27E221" w14:textId="77777777" w:rsidR="000057C3" w:rsidRPr="00DF38AD" w:rsidRDefault="000057C3" w:rsidP="0047694D">
      <w:pPr>
        <w:jc w:val="both"/>
        <w:rPr>
          <w:i/>
          <w:lang w:val="en-US"/>
        </w:rPr>
      </w:pPr>
      <w:r w:rsidRPr="00C21B1D">
        <w:rPr>
          <w:i/>
          <w:lang w:val="en-US"/>
        </w:rPr>
        <w:t>Food security sector WG</w:t>
      </w:r>
    </w:p>
    <w:p w14:paraId="641AC708" w14:textId="37EBCAB9" w:rsidR="000057C3" w:rsidRPr="00DF38AD" w:rsidRDefault="000057C3" w:rsidP="0047694D">
      <w:pPr>
        <w:pStyle w:val="ListParagraph"/>
        <w:numPr>
          <w:ilvl w:val="0"/>
          <w:numId w:val="2"/>
        </w:numPr>
        <w:ind w:left="630"/>
        <w:jc w:val="both"/>
        <w:rPr>
          <w:lang w:val="en-US"/>
        </w:rPr>
      </w:pPr>
      <w:r>
        <w:rPr>
          <w:lang w:val="en-US"/>
        </w:rPr>
        <w:t>No update</w:t>
      </w:r>
      <w:r w:rsidR="004847E8">
        <w:rPr>
          <w:lang w:val="en-US"/>
        </w:rPr>
        <w:t>.</w:t>
      </w:r>
    </w:p>
    <w:p w14:paraId="72525CD6" w14:textId="77777777" w:rsidR="000057C3" w:rsidRPr="00DF38AD" w:rsidRDefault="000057C3" w:rsidP="0047694D">
      <w:pPr>
        <w:jc w:val="both"/>
        <w:rPr>
          <w:i/>
          <w:lang w:val="en-US"/>
        </w:rPr>
      </w:pPr>
      <w:r w:rsidRPr="00DF38AD">
        <w:rPr>
          <w:i/>
          <w:lang w:val="en-US"/>
        </w:rPr>
        <w:t>Cash-based interventions</w:t>
      </w:r>
      <w:r>
        <w:rPr>
          <w:i/>
          <w:lang w:val="en-US"/>
        </w:rPr>
        <w:t xml:space="preserve"> TWG</w:t>
      </w:r>
    </w:p>
    <w:p w14:paraId="5CC08343" w14:textId="7D109C32" w:rsidR="000057C3" w:rsidRDefault="000057C3" w:rsidP="0047694D">
      <w:pPr>
        <w:pStyle w:val="ListParagraph"/>
        <w:numPr>
          <w:ilvl w:val="0"/>
          <w:numId w:val="2"/>
        </w:numPr>
        <w:ind w:left="630"/>
        <w:jc w:val="both"/>
        <w:rPr>
          <w:lang w:val="en-US"/>
        </w:rPr>
      </w:pPr>
      <w:r>
        <w:rPr>
          <w:lang w:val="en-US"/>
        </w:rPr>
        <w:t>Meeting notes have been circulated to the sector partners with key points on regular market price monitoring that is to begin and will include several livelihoods productive assets as well as an update on the SIM card discussions that are ongoing.</w:t>
      </w:r>
    </w:p>
    <w:p w14:paraId="6078958D" w14:textId="77777777" w:rsidR="000057C3" w:rsidRDefault="000057C3" w:rsidP="0047694D">
      <w:pPr>
        <w:jc w:val="both"/>
        <w:rPr>
          <w:i/>
          <w:lang w:val="en-US"/>
        </w:rPr>
      </w:pPr>
      <w:r>
        <w:rPr>
          <w:i/>
          <w:lang w:val="en-US"/>
        </w:rPr>
        <w:lastRenderedPageBreak/>
        <w:t>Assessment Technical WG</w:t>
      </w:r>
    </w:p>
    <w:p w14:paraId="0D0E37DD" w14:textId="00353558" w:rsidR="000057C3" w:rsidRPr="00B864F0" w:rsidRDefault="004847E8" w:rsidP="0047694D">
      <w:pPr>
        <w:pStyle w:val="ListParagraph"/>
        <w:numPr>
          <w:ilvl w:val="0"/>
          <w:numId w:val="2"/>
        </w:numPr>
        <w:ind w:left="630"/>
        <w:jc w:val="both"/>
        <w:rPr>
          <w:lang w:val="en-US"/>
        </w:rPr>
      </w:pPr>
      <w:r>
        <w:rPr>
          <w:lang w:val="en-US"/>
        </w:rPr>
        <w:t>No update.</w:t>
      </w:r>
    </w:p>
    <w:p w14:paraId="46288324" w14:textId="77777777" w:rsidR="000057C3" w:rsidRDefault="000057C3" w:rsidP="0047694D">
      <w:pPr>
        <w:numPr>
          <w:ilvl w:val="1"/>
          <w:numId w:val="1"/>
        </w:numPr>
        <w:tabs>
          <w:tab w:val="left" w:pos="270"/>
        </w:tabs>
        <w:ind w:left="360"/>
        <w:jc w:val="both"/>
        <w:rPr>
          <w:lang w:val="en-US"/>
        </w:rPr>
      </w:pPr>
      <w:r>
        <w:rPr>
          <w:lang w:val="en-US"/>
        </w:rPr>
        <w:t>Other topics of coordination</w:t>
      </w:r>
    </w:p>
    <w:p w14:paraId="7DD32EBB" w14:textId="1A73353B" w:rsidR="00442BF4" w:rsidRPr="009C75E0" w:rsidRDefault="004847E8" w:rsidP="0047694D">
      <w:pPr>
        <w:pStyle w:val="ListParagraph"/>
        <w:numPr>
          <w:ilvl w:val="0"/>
          <w:numId w:val="2"/>
        </w:numPr>
        <w:ind w:left="630"/>
        <w:jc w:val="both"/>
        <w:rPr>
          <w:lang w:val="en-US"/>
        </w:rPr>
      </w:pPr>
      <w:r>
        <w:rPr>
          <w:lang w:val="en-US"/>
        </w:rPr>
        <w:t xml:space="preserve">The </w:t>
      </w:r>
      <w:r w:rsidR="004876D2">
        <w:rPr>
          <w:lang w:val="en-US"/>
        </w:rPr>
        <w:t xml:space="preserve">Resident Coordinator’s Office at the request of the Office of the Prime Minister began an appeal process the week of 30 March that is expected to be launched by the end of week of 6 April. The appeal will cover COVID-19 related issues that are outside the direct response to COVID-19, but will be affected by the pandemic. There is </w:t>
      </w:r>
      <w:r w:rsidR="009C75E0">
        <w:rPr>
          <w:lang w:val="en-US"/>
        </w:rPr>
        <w:t>a key priority around areas of s</w:t>
      </w:r>
      <w:r w:rsidR="004876D2">
        <w:rPr>
          <w:lang w:val="en-US"/>
        </w:rPr>
        <w:t xml:space="preserve">ocio-economic impact, inclusive of food and nutrition security and livelihoods and social protection. </w:t>
      </w:r>
      <w:r w:rsidR="009C75E0">
        <w:rPr>
          <w:lang w:val="en-US"/>
        </w:rPr>
        <w:t>Refugees have been integrated to provide support that is beyond the scope or scale of the Refugee Response Plan, but is a direct consequence of COVID-19.</w:t>
      </w:r>
    </w:p>
    <w:p w14:paraId="7DD32EBC" w14:textId="30B27992" w:rsidR="006252F3" w:rsidRPr="006252F3" w:rsidRDefault="006252F3" w:rsidP="0047694D">
      <w:pPr>
        <w:jc w:val="both"/>
        <w:rPr>
          <w:i/>
          <w:lang w:val="en-US"/>
        </w:rPr>
      </w:pPr>
      <w:r w:rsidRPr="005A62E8">
        <w:rPr>
          <w:b/>
          <w:i/>
          <w:u w:val="single"/>
          <w:lang w:val="en-US"/>
        </w:rPr>
        <w:t>Next Meeting</w:t>
      </w:r>
      <w:r w:rsidRPr="006252F3">
        <w:rPr>
          <w:i/>
          <w:lang w:val="en-US"/>
        </w:rPr>
        <w:t xml:space="preserve">: Tuesday, </w:t>
      </w:r>
      <w:r w:rsidR="004847E8">
        <w:rPr>
          <w:i/>
          <w:lang w:val="en-US"/>
        </w:rPr>
        <w:t xml:space="preserve">21 April </w:t>
      </w:r>
      <w:r w:rsidR="005A62E8">
        <w:rPr>
          <w:i/>
          <w:lang w:val="en-US"/>
        </w:rPr>
        <w:t>20</w:t>
      </w:r>
      <w:r w:rsidR="00442BF4">
        <w:rPr>
          <w:i/>
          <w:lang w:val="en-US"/>
        </w:rPr>
        <w:t>20</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w:t>
      </w:r>
      <w:r w:rsidR="004847E8">
        <w:rPr>
          <w:i/>
          <w:lang w:val="en-US"/>
        </w:rPr>
        <w:t>via Zoom</w:t>
      </w:r>
    </w:p>
    <w:sectPr w:rsidR="006252F3" w:rsidRPr="006252F3" w:rsidSect="001B0E38">
      <w:footerReference w:type="default" r:id="rId11"/>
      <w:pgSz w:w="11909" w:h="16834" w:code="9"/>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2037F" w16cid:durableId="22383003"/>
  <w16cid:commentId w16cid:paraId="7EC35F9A" w16cid:durableId="223830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33811" w14:textId="77777777" w:rsidR="00271349" w:rsidRDefault="00271349" w:rsidP="00A75BE2">
      <w:pPr>
        <w:spacing w:after="0" w:line="240" w:lineRule="auto"/>
      </w:pPr>
      <w:r>
        <w:separator/>
      </w:r>
    </w:p>
  </w:endnote>
  <w:endnote w:type="continuationSeparator" w:id="0">
    <w:p w14:paraId="6B9F5F89" w14:textId="77777777" w:rsidR="00271349" w:rsidRDefault="00271349"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7DD32EC1" w14:textId="1FC4C341" w:rsidR="00B848B7" w:rsidRDefault="00B848B7" w:rsidP="00A75BE2">
        <w:pPr>
          <w:pStyle w:val="Footer"/>
          <w:jc w:val="right"/>
        </w:pPr>
        <w:r>
          <w:fldChar w:fldCharType="begin"/>
        </w:r>
        <w:r>
          <w:instrText xml:space="preserve"> PAGE   \* MERGEFORMAT </w:instrText>
        </w:r>
        <w:r>
          <w:fldChar w:fldCharType="separate"/>
        </w:r>
        <w:r w:rsidR="00611696">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DFD66" w14:textId="77777777" w:rsidR="00271349" w:rsidRDefault="00271349" w:rsidP="00A75BE2">
      <w:pPr>
        <w:spacing w:after="0" w:line="240" w:lineRule="auto"/>
      </w:pPr>
      <w:r>
        <w:separator/>
      </w:r>
    </w:p>
  </w:footnote>
  <w:footnote w:type="continuationSeparator" w:id="0">
    <w:p w14:paraId="5473E38F" w14:textId="77777777" w:rsidR="00271349" w:rsidRDefault="00271349"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7BF"/>
    <w:multiLevelType w:val="hybridMultilevel"/>
    <w:tmpl w:val="BEB6FC72"/>
    <w:lvl w:ilvl="0" w:tplc="5F9C777A">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52B42"/>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B880745"/>
    <w:multiLevelType w:val="hybridMultilevel"/>
    <w:tmpl w:val="D8D4D8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5010973"/>
    <w:multiLevelType w:val="hybridMultilevel"/>
    <w:tmpl w:val="AA38C9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5CC2D48"/>
    <w:multiLevelType w:val="hybridMultilevel"/>
    <w:tmpl w:val="C8F4CF80"/>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5" w15:restartNumberingAfterBreak="0">
    <w:nsid w:val="65F366CE"/>
    <w:multiLevelType w:val="hybridMultilevel"/>
    <w:tmpl w:val="8E7A83C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057C3"/>
    <w:rsid w:val="00022E3C"/>
    <w:rsid w:val="000615F9"/>
    <w:rsid w:val="00083DA8"/>
    <w:rsid w:val="00090421"/>
    <w:rsid w:val="00097C92"/>
    <w:rsid w:val="000A3FA5"/>
    <w:rsid w:val="000A4035"/>
    <w:rsid w:val="000A41D9"/>
    <w:rsid w:val="000B2C39"/>
    <w:rsid w:val="000C2E95"/>
    <w:rsid w:val="000C5CE5"/>
    <w:rsid w:val="000D3901"/>
    <w:rsid w:val="000E100F"/>
    <w:rsid w:val="000E10F8"/>
    <w:rsid w:val="000E72BB"/>
    <w:rsid w:val="000F175B"/>
    <w:rsid w:val="000F6513"/>
    <w:rsid w:val="001136DE"/>
    <w:rsid w:val="00114627"/>
    <w:rsid w:val="00124CE9"/>
    <w:rsid w:val="001438C4"/>
    <w:rsid w:val="001523B5"/>
    <w:rsid w:val="0015496E"/>
    <w:rsid w:val="00154BB2"/>
    <w:rsid w:val="00155558"/>
    <w:rsid w:val="00161A4A"/>
    <w:rsid w:val="001623A5"/>
    <w:rsid w:val="00164CD4"/>
    <w:rsid w:val="0017068B"/>
    <w:rsid w:val="0017463C"/>
    <w:rsid w:val="00194BB4"/>
    <w:rsid w:val="00195AD4"/>
    <w:rsid w:val="001A0446"/>
    <w:rsid w:val="001B0E38"/>
    <w:rsid w:val="001B3573"/>
    <w:rsid w:val="001C186D"/>
    <w:rsid w:val="001F5A64"/>
    <w:rsid w:val="00203D34"/>
    <w:rsid w:val="00207E49"/>
    <w:rsid w:val="00231C34"/>
    <w:rsid w:val="00234EFF"/>
    <w:rsid w:val="00235CBD"/>
    <w:rsid w:val="002459C1"/>
    <w:rsid w:val="00260934"/>
    <w:rsid w:val="00261BC1"/>
    <w:rsid w:val="00266740"/>
    <w:rsid w:val="00266C89"/>
    <w:rsid w:val="00271349"/>
    <w:rsid w:val="0028469B"/>
    <w:rsid w:val="002A7D9D"/>
    <w:rsid w:val="002C4BD1"/>
    <w:rsid w:val="002D7AEB"/>
    <w:rsid w:val="002E1E97"/>
    <w:rsid w:val="00310D7B"/>
    <w:rsid w:val="003252C6"/>
    <w:rsid w:val="0033460B"/>
    <w:rsid w:val="00334BD9"/>
    <w:rsid w:val="00355BFB"/>
    <w:rsid w:val="003571D3"/>
    <w:rsid w:val="00376012"/>
    <w:rsid w:val="00376AEA"/>
    <w:rsid w:val="003809F1"/>
    <w:rsid w:val="003959CA"/>
    <w:rsid w:val="003A6020"/>
    <w:rsid w:val="003B6CDE"/>
    <w:rsid w:val="003C2C9C"/>
    <w:rsid w:val="003D1261"/>
    <w:rsid w:val="003E451C"/>
    <w:rsid w:val="003E5CB0"/>
    <w:rsid w:val="003F262B"/>
    <w:rsid w:val="00417B47"/>
    <w:rsid w:val="00430BA0"/>
    <w:rsid w:val="00440E6B"/>
    <w:rsid w:val="00442BF4"/>
    <w:rsid w:val="0045642A"/>
    <w:rsid w:val="00463D36"/>
    <w:rsid w:val="004660C3"/>
    <w:rsid w:val="0047588F"/>
    <w:rsid w:val="0047694D"/>
    <w:rsid w:val="004847E8"/>
    <w:rsid w:val="004876D2"/>
    <w:rsid w:val="00497101"/>
    <w:rsid w:val="004A2072"/>
    <w:rsid w:val="004B300C"/>
    <w:rsid w:val="004B3143"/>
    <w:rsid w:val="004B5A2F"/>
    <w:rsid w:val="004C4011"/>
    <w:rsid w:val="004C50B0"/>
    <w:rsid w:val="004C7C3F"/>
    <w:rsid w:val="004E21FE"/>
    <w:rsid w:val="004F14F3"/>
    <w:rsid w:val="004F6E56"/>
    <w:rsid w:val="00515B75"/>
    <w:rsid w:val="005178B6"/>
    <w:rsid w:val="00532F1D"/>
    <w:rsid w:val="005333FC"/>
    <w:rsid w:val="00552AC4"/>
    <w:rsid w:val="00554B9A"/>
    <w:rsid w:val="00572CB2"/>
    <w:rsid w:val="00582385"/>
    <w:rsid w:val="0058536F"/>
    <w:rsid w:val="00596ADF"/>
    <w:rsid w:val="005A62E8"/>
    <w:rsid w:val="005A745B"/>
    <w:rsid w:val="005B783B"/>
    <w:rsid w:val="005D506F"/>
    <w:rsid w:val="005D5E27"/>
    <w:rsid w:val="005E23CC"/>
    <w:rsid w:val="005E2E2F"/>
    <w:rsid w:val="005F3827"/>
    <w:rsid w:val="0060270C"/>
    <w:rsid w:val="00611696"/>
    <w:rsid w:val="00616266"/>
    <w:rsid w:val="00617677"/>
    <w:rsid w:val="006252F3"/>
    <w:rsid w:val="00663911"/>
    <w:rsid w:val="006747A9"/>
    <w:rsid w:val="006803F6"/>
    <w:rsid w:val="006822E6"/>
    <w:rsid w:val="006A2E40"/>
    <w:rsid w:val="006A42BA"/>
    <w:rsid w:val="006C4420"/>
    <w:rsid w:val="006D301E"/>
    <w:rsid w:val="006E0845"/>
    <w:rsid w:val="006F4358"/>
    <w:rsid w:val="00723707"/>
    <w:rsid w:val="00741F3E"/>
    <w:rsid w:val="0075135D"/>
    <w:rsid w:val="00754B22"/>
    <w:rsid w:val="00757CE3"/>
    <w:rsid w:val="0076407E"/>
    <w:rsid w:val="007645EA"/>
    <w:rsid w:val="00765EB1"/>
    <w:rsid w:val="00785FFF"/>
    <w:rsid w:val="00795DF0"/>
    <w:rsid w:val="007A08C6"/>
    <w:rsid w:val="007D5791"/>
    <w:rsid w:val="007F2EA3"/>
    <w:rsid w:val="007F373D"/>
    <w:rsid w:val="00800849"/>
    <w:rsid w:val="008052F1"/>
    <w:rsid w:val="00805573"/>
    <w:rsid w:val="00811448"/>
    <w:rsid w:val="00812FCF"/>
    <w:rsid w:val="00813E6D"/>
    <w:rsid w:val="008172AC"/>
    <w:rsid w:val="00822365"/>
    <w:rsid w:val="00825FA5"/>
    <w:rsid w:val="00831AF5"/>
    <w:rsid w:val="0083396E"/>
    <w:rsid w:val="008360B5"/>
    <w:rsid w:val="00857A9D"/>
    <w:rsid w:val="00870B20"/>
    <w:rsid w:val="008726DC"/>
    <w:rsid w:val="00873CD3"/>
    <w:rsid w:val="00881D37"/>
    <w:rsid w:val="008A6C41"/>
    <w:rsid w:val="008C58AF"/>
    <w:rsid w:val="008C7B1E"/>
    <w:rsid w:val="008D02F5"/>
    <w:rsid w:val="008D08E1"/>
    <w:rsid w:val="008D752D"/>
    <w:rsid w:val="008E777B"/>
    <w:rsid w:val="008F742D"/>
    <w:rsid w:val="00900AA1"/>
    <w:rsid w:val="009067D5"/>
    <w:rsid w:val="00910F0D"/>
    <w:rsid w:val="009221BA"/>
    <w:rsid w:val="00923B27"/>
    <w:rsid w:val="00925F86"/>
    <w:rsid w:val="009272E5"/>
    <w:rsid w:val="00930DA0"/>
    <w:rsid w:val="009629B7"/>
    <w:rsid w:val="00962B67"/>
    <w:rsid w:val="009660BF"/>
    <w:rsid w:val="00972B07"/>
    <w:rsid w:val="00973394"/>
    <w:rsid w:val="0097484B"/>
    <w:rsid w:val="00982594"/>
    <w:rsid w:val="00986E25"/>
    <w:rsid w:val="009A1879"/>
    <w:rsid w:val="009A2778"/>
    <w:rsid w:val="009A3915"/>
    <w:rsid w:val="009A3CDD"/>
    <w:rsid w:val="009A719F"/>
    <w:rsid w:val="009B18FD"/>
    <w:rsid w:val="009C75E0"/>
    <w:rsid w:val="009D6F07"/>
    <w:rsid w:val="009E49E4"/>
    <w:rsid w:val="009E7520"/>
    <w:rsid w:val="009F272E"/>
    <w:rsid w:val="009F2748"/>
    <w:rsid w:val="00A00124"/>
    <w:rsid w:val="00A24A27"/>
    <w:rsid w:val="00A30B21"/>
    <w:rsid w:val="00A313B9"/>
    <w:rsid w:val="00A34477"/>
    <w:rsid w:val="00A3745F"/>
    <w:rsid w:val="00A46982"/>
    <w:rsid w:val="00A61A8F"/>
    <w:rsid w:val="00A63353"/>
    <w:rsid w:val="00A65C1A"/>
    <w:rsid w:val="00A705E5"/>
    <w:rsid w:val="00A74CF0"/>
    <w:rsid w:val="00A7595A"/>
    <w:rsid w:val="00A75BE2"/>
    <w:rsid w:val="00A807DE"/>
    <w:rsid w:val="00A86F31"/>
    <w:rsid w:val="00AA0A5E"/>
    <w:rsid w:val="00AA1241"/>
    <w:rsid w:val="00AA16B0"/>
    <w:rsid w:val="00AB3BB9"/>
    <w:rsid w:val="00AB5803"/>
    <w:rsid w:val="00AC2F5D"/>
    <w:rsid w:val="00AC4535"/>
    <w:rsid w:val="00AD6D6C"/>
    <w:rsid w:val="00AE3F50"/>
    <w:rsid w:val="00AE5942"/>
    <w:rsid w:val="00B00405"/>
    <w:rsid w:val="00B251C3"/>
    <w:rsid w:val="00B258CD"/>
    <w:rsid w:val="00B25EB6"/>
    <w:rsid w:val="00B30FBD"/>
    <w:rsid w:val="00B35885"/>
    <w:rsid w:val="00B462ED"/>
    <w:rsid w:val="00B52133"/>
    <w:rsid w:val="00B640BC"/>
    <w:rsid w:val="00B7008A"/>
    <w:rsid w:val="00B74040"/>
    <w:rsid w:val="00B80742"/>
    <w:rsid w:val="00B848B7"/>
    <w:rsid w:val="00B86087"/>
    <w:rsid w:val="00B864F0"/>
    <w:rsid w:val="00B97E85"/>
    <w:rsid w:val="00BA3476"/>
    <w:rsid w:val="00BB3A34"/>
    <w:rsid w:val="00BC49BC"/>
    <w:rsid w:val="00BD0603"/>
    <w:rsid w:val="00BD2876"/>
    <w:rsid w:val="00BD4181"/>
    <w:rsid w:val="00BE655B"/>
    <w:rsid w:val="00BE7D66"/>
    <w:rsid w:val="00BF3213"/>
    <w:rsid w:val="00C001F8"/>
    <w:rsid w:val="00C07E9B"/>
    <w:rsid w:val="00C100BD"/>
    <w:rsid w:val="00C13356"/>
    <w:rsid w:val="00C14358"/>
    <w:rsid w:val="00C14F8D"/>
    <w:rsid w:val="00C169CE"/>
    <w:rsid w:val="00C21B1D"/>
    <w:rsid w:val="00C22C2E"/>
    <w:rsid w:val="00C23980"/>
    <w:rsid w:val="00C267DE"/>
    <w:rsid w:val="00C55B90"/>
    <w:rsid w:val="00C55F05"/>
    <w:rsid w:val="00C56A21"/>
    <w:rsid w:val="00C6323C"/>
    <w:rsid w:val="00C76810"/>
    <w:rsid w:val="00C776C2"/>
    <w:rsid w:val="00C876CF"/>
    <w:rsid w:val="00C91DC6"/>
    <w:rsid w:val="00C95CAB"/>
    <w:rsid w:val="00C97FC3"/>
    <w:rsid w:val="00CA5B2E"/>
    <w:rsid w:val="00CB2E25"/>
    <w:rsid w:val="00CC5BCC"/>
    <w:rsid w:val="00CD04EA"/>
    <w:rsid w:val="00CD1DE6"/>
    <w:rsid w:val="00CD3375"/>
    <w:rsid w:val="00CF2F5C"/>
    <w:rsid w:val="00D02E14"/>
    <w:rsid w:val="00D0656F"/>
    <w:rsid w:val="00D13AB4"/>
    <w:rsid w:val="00D41CDC"/>
    <w:rsid w:val="00D44AD6"/>
    <w:rsid w:val="00D45D47"/>
    <w:rsid w:val="00D45D8B"/>
    <w:rsid w:val="00D46C71"/>
    <w:rsid w:val="00D46F60"/>
    <w:rsid w:val="00D47BDA"/>
    <w:rsid w:val="00D51B49"/>
    <w:rsid w:val="00D56820"/>
    <w:rsid w:val="00D602EE"/>
    <w:rsid w:val="00D603D3"/>
    <w:rsid w:val="00D61DFA"/>
    <w:rsid w:val="00D80B8C"/>
    <w:rsid w:val="00D85775"/>
    <w:rsid w:val="00D91DB5"/>
    <w:rsid w:val="00D9745F"/>
    <w:rsid w:val="00D9793B"/>
    <w:rsid w:val="00DB1371"/>
    <w:rsid w:val="00DB2036"/>
    <w:rsid w:val="00DC55AE"/>
    <w:rsid w:val="00DC6105"/>
    <w:rsid w:val="00DD1C90"/>
    <w:rsid w:val="00DD22AF"/>
    <w:rsid w:val="00DF2BB0"/>
    <w:rsid w:val="00DF38AD"/>
    <w:rsid w:val="00E05297"/>
    <w:rsid w:val="00E05779"/>
    <w:rsid w:val="00E4217A"/>
    <w:rsid w:val="00E42A1C"/>
    <w:rsid w:val="00E52AB6"/>
    <w:rsid w:val="00E53DC8"/>
    <w:rsid w:val="00E61237"/>
    <w:rsid w:val="00E63529"/>
    <w:rsid w:val="00E678B0"/>
    <w:rsid w:val="00E71444"/>
    <w:rsid w:val="00E97ED5"/>
    <w:rsid w:val="00EA01A6"/>
    <w:rsid w:val="00EA2590"/>
    <w:rsid w:val="00EC0776"/>
    <w:rsid w:val="00EC2F2A"/>
    <w:rsid w:val="00EC3740"/>
    <w:rsid w:val="00EE1031"/>
    <w:rsid w:val="00EE76D3"/>
    <w:rsid w:val="00EF4AA5"/>
    <w:rsid w:val="00EF78CF"/>
    <w:rsid w:val="00F039CF"/>
    <w:rsid w:val="00F12F2D"/>
    <w:rsid w:val="00F259B0"/>
    <w:rsid w:val="00F36AEF"/>
    <w:rsid w:val="00F437A3"/>
    <w:rsid w:val="00F47DA1"/>
    <w:rsid w:val="00F63484"/>
    <w:rsid w:val="00F63AA3"/>
    <w:rsid w:val="00F675B0"/>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32E36"/>
  <w15:chartTrackingRefBased/>
  <w15:docId w15:val="{D2D8BA84-1B3E-4064-A3D6-FA07189D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112818829">
      <w:bodyDiv w:val="1"/>
      <w:marLeft w:val="0"/>
      <w:marRight w:val="0"/>
      <w:marTop w:val="0"/>
      <w:marBottom w:val="0"/>
      <w:divBdr>
        <w:top w:val="none" w:sz="0" w:space="0" w:color="auto"/>
        <w:left w:val="none" w:sz="0" w:space="0" w:color="auto"/>
        <w:bottom w:val="none" w:sz="0" w:space="0" w:color="auto"/>
        <w:right w:val="none" w:sz="0" w:space="0" w:color="auto"/>
      </w:divBdr>
    </w:div>
    <w:div w:id="1128937855">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2" ma:contentTypeDescription="Creare un nuovo documento." ma:contentTypeScope="" ma:versionID="85bf22fdbd8319cd9b278f395e9c13ca">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65e690e31dd32114ea6987a1ee1b91a2"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9CFB-11F5-446A-AF35-1C6351109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364DAE-83D5-447F-99CD-21966A47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23697-9D16-4980-AE72-BB5D4F2C3440}">
  <ds:schemaRefs>
    <ds:schemaRef ds:uri="http://schemas.microsoft.com/sharepoint/v3/contenttype/forms"/>
  </ds:schemaRefs>
</ds:datastoreItem>
</file>

<file path=customXml/itemProps4.xml><?xml version="1.0" encoding="utf-8"?>
<ds:datastoreItem xmlns:ds="http://schemas.openxmlformats.org/officeDocument/2006/customXml" ds:itemID="{8CAA6FF0-AC56-46C9-9D95-0D8508B1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2</cp:revision>
  <dcterms:created xsi:type="dcterms:W3CDTF">2020-04-08T13:13:00Z</dcterms:created>
  <dcterms:modified xsi:type="dcterms:W3CDTF">2020-04-08T13:13:00Z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